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1F2" w:rsidRPr="009B137E" w:rsidRDefault="006621F2" w:rsidP="00FF4BAF">
      <w:pPr>
        <w:widowControl/>
        <w:tabs>
          <w:tab w:val="num" w:pos="720"/>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right"/>
        <w:rPr>
          <w:rFonts w:ascii="Times New Roman" w:hAnsi="Times New Roman" w:cs="Times New Roman"/>
          <w:color w:val="auto"/>
          <w:sz w:val="28"/>
          <w:szCs w:val="28"/>
          <w:lang w:val="uk-UA"/>
        </w:rPr>
      </w:pPr>
      <w:r w:rsidRPr="009B137E">
        <w:rPr>
          <w:rFonts w:ascii="Times New Roman" w:hAnsi="Times New Roman" w:cs="Times New Roman"/>
          <w:color w:val="auto"/>
          <w:sz w:val="28"/>
          <w:szCs w:val="28"/>
          <w:lang w:val="uk-UA"/>
        </w:rPr>
        <w:t>Додаток</w:t>
      </w:r>
      <w:r w:rsidRPr="00081CDF">
        <w:rPr>
          <w:rFonts w:ascii="Times New Roman" w:hAnsi="Times New Roman" w:cs="Times New Roman"/>
          <w:color w:val="auto"/>
          <w:sz w:val="28"/>
          <w:szCs w:val="28"/>
        </w:rPr>
        <w:t xml:space="preserve"> </w:t>
      </w:r>
      <w:r w:rsidRPr="009B137E">
        <w:rPr>
          <w:rFonts w:ascii="Times New Roman" w:hAnsi="Times New Roman" w:cs="Times New Roman"/>
          <w:color w:val="auto"/>
          <w:sz w:val="28"/>
          <w:szCs w:val="28"/>
          <w:lang w:val="uk-UA"/>
        </w:rPr>
        <w:t xml:space="preserve">№ 1 </w:t>
      </w:r>
    </w:p>
    <w:p w:rsidR="006621F2" w:rsidRPr="009E2ADA" w:rsidRDefault="006621F2" w:rsidP="00FF4BAF">
      <w:pPr>
        <w:pStyle w:val="a7"/>
        <w:jc w:val="center"/>
        <w:rPr>
          <w:rFonts w:ascii="Georgia" w:hAnsi="Georgia"/>
          <w:b/>
          <w:sz w:val="28"/>
          <w:szCs w:val="28"/>
          <w:lang w:val="uk-UA"/>
        </w:rPr>
      </w:pPr>
      <w:r w:rsidRPr="009E2ADA">
        <w:rPr>
          <w:rFonts w:ascii="Georgia" w:hAnsi="Georgia"/>
          <w:b/>
          <w:sz w:val="28"/>
          <w:szCs w:val="28"/>
          <w:lang w:val="uk-UA"/>
        </w:rPr>
        <w:t>Порядок та умови</w:t>
      </w:r>
    </w:p>
    <w:p w:rsidR="006621F2" w:rsidRPr="009E2ADA" w:rsidRDefault="006621F2" w:rsidP="00FF4BAF">
      <w:pPr>
        <w:pStyle w:val="a7"/>
        <w:jc w:val="center"/>
        <w:rPr>
          <w:rFonts w:ascii="Georgia" w:hAnsi="Georgia"/>
          <w:b/>
          <w:sz w:val="28"/>
          <w:szCs w:val="28"/>
          <w:lang w:val="uk-UA"/>
        </w:rPr>
      </w:pPr>
      <w:r w:rsidRPr="009E2ADA">
        <w:rPr>
          <w:rFonts w:ascii="Georgia" w:hAnsi="Georgia"/>
          <w:b/>
          <w:sz w:val="28"/>
          <w:szCs w:val="28"/>
          <w:lang w:val="uk-UA"/>
        </w:rPr>
        <w:t>надання транспортних послуг «Соціальне таксі»</w:t>
      </w:r>
    </w:p>
    <w:p w:rsidR="00756CFD" w:rsidRPr="009E2ADA" w:rsidRDefault="00DC051B" w:rsidP="00FF4BAF">
      <w:pPr>
        <w:pStyle w:val="a7"/>
        <w:jc w:val="center"/>
        <w:rPr>
          <w:rFonts w:ascii="Georgia" w:hAnsi="Georgia"/>
          <w:b/>
          <w:sz w:val="28"/>
          <w:szCs w:val="28"/>
          <w:lang w:val="uk-UA"/>
        </w:rPr>
      </w:pPr>
      <w:r w:rsidRPr="009E2ADA">
        <w:rPr>
          <w:rFonts w:ascii="Georgia" w:hAnsi="Georgia"/>
          <w:b/>
          <w:sz w:val="28"/>
          <w:szCs w:val="28"/>
          <w:lang w:val="uk-UA"/>
        </w:rPr>
        <w:t>відділенням</w:t>
      </w:r>
      <w:r w:rsidR="00756CFD" w:rsidRPr="009E2ADA">
        <w:rPr>
          <w:rFonts w:ascii="Georgia" w:hAnsi="Georgia"/>
          <w:b/>
          <w:sz w:val="28"/>
          <w:szCs w:val="28"/>
          <w:lang w:val="uk-UA"/>
        </w:rPr>
        <w:t xml:space="preserve"> соціальної допомоги </w:t>
      </w:r>
      <w:r w:rsidRPr="009E2ADA">
        <w:rPr>
          <w:rFonts w:ascii="Georgia" w:hAnsi="Georgia"/>
          <w:b/>
          <w:sz w:val="28"/>
          <w:szCs w:val="28"/>
          <w:lang w:val="uk-UA"/>
        </w:rPr>
        <w:t>вдома</w:t>
      </w:r>
    </w:p>
    <w:p w:rsidR="00756CFD" w:rsidRPr="009E2ADA" w:rsidRDefault="00756CFD" w:rsidP="00FF4BAF">
      <w:pPr>
        <w:pStyle w:val="a7"/>
        <w:jc w:val="center"/>
        <w:rPr>
          <w:rFonts w:ascii="Georgia" w:hAnsi="Georgia"/>
          <w:b/>
          <w:sz w:val="28"/>
          <w:szCs w:val="28"/>
          <w:lang w:val="uk-UA"/>
        </w:rPr>
      </w:pPr>
      <w:r w:rsidRPr="009E2ADA">
        <w:rPr>
          <w:rFonts w:ascii="Georgia" w:hAnsi="Georgia"/>
          <w:b/>
          <w:sz w:val="28"/>
          <w:szCs w:val="28"/>
          <w:lang w:val="uk-UA"/>
        </w:rPr>
        <w:t>територіального центру соціального обслуговування</w:t>
      </w:r>
    </w:p>
    <w:p w:rsidR="00756CFD" w:rsidRPr="00C3797E" w:rsidRDefault="00756CFD" w:rsidP="00FF4BAF">
      <w:pPr>
        <w:pStyle w:val="a7"/>
        <w:jc w:val="center"/>
        <w:rPr>
          <w:lang w:val="uk-UA"/>
        </w:rPr>
      </w:pPr>
      <w:r w:rsidRPr="009E2ADA">
        <w:rPr>
          <w:rFonts w:ascii="Georgia" w:hAnsi="Georgia"/>
          <w:b/>
          <w:sz w:val="28"/>
          <w:szCs w:val="28"/>
          <w:lang w:val="uk-UA"/>
        </w:rPr>
        <w:t>(надання соціальних послуг) Ізюмської міської ради</w:t>
      </w:r>
    </w:p>
    <w:p w:rsidR="006621F2" w:rsidRDefault="006621F2" w:rsidP="00FF4BAF">
      <w:pPr>
        <w:rPr>
          <w:rFonts w:ascii="Times New Roman" w:hAnsi="Times New Roman" w:cs="Times New Roman"/>
          <w:sz w:val="28"/>
          <w:szCs w:val="28"/>
          <w:lang w:val="uk-UA"/>
        </w:rPr>
      </w:pPr>
    </w:p>
    <w:p w:rsidR="009E2ADA" w:rsidRPr="00756CFD" w:rsidRDefault="009E2ADA" w:rsidP="00FF4BAF">
      <w:pPr>
        <w:rPr>
          <w:rFonts w:ascii="Times New Roman" w:hAnsi="Times New Roman" w:cs="Times New Roman"/>
          <w:sz w:val="28"/>
          <w:szCs w:val="28"/>
          <w:lang w:val="uk-UA"/>
        </w:rPr>
        <w:sectPr w:rsidR="009E2ADA" w:rsidRPr="00756CFD" w:rsidSect="00626B5E">
          <w:type w:val="continuous"/>
          <w:pgSz w:w="11906" w:h="16838"/>
          <w:pgMar w:top="851" w:right="851" w:bottom="851" w:left="1134" w:header="0" w:footer="6" w:gutter="0"/>
          <w:cols w:space="720"/>
          <w:noEndnote/>
          <w:docGrid w:linePitch="360"/>
        </w:sectPr>
      </w:pPr>
      <w:bookmarkStart w:id="0" w:name="_GoBack"/>
      <w:bookmarkEnd w:id="0"/>
    </w:p>
    <w:p w:rsidR="00FA7B96" w:rsidRPr="00FA7B96" w:rsidRDefault="00FA7B96" w:rsidP="00FF4BAF">
      <w:pPr>
        <w:pStyle w:val="30"/>
        <w:numPr>
          <w:ilvl w:val="0"/>
          <w:numId w:val="15"/>
        </w:numPr>
        <w:tabs>
          <w:tab w:val="left" w:pos="543"/>
        </w:tabs>
        <w:spacing w:line="240" w:lineRule="auto"/>
        <w:ind w:right="80"/>
        <w:rPr>
          <w:sz w:val="28"/>
          <w:szCs w:val="28"/>
          <w:lang w:val="uk-UA"/>
        </w:rPr>
      </w:pPr>
      <w:r w:rsidRPr="00FA7B96">
        <w:rPr>
          <w:sz w:val="28"/>
          <w:szCs w:val="28"/>
          <w:lang w:val="uk-UA"/>
        </w:rPr>
        <w:lastRenderedPageBreak/>
        <w:t>Порядок та умови надання</w:t>
      </w:r>
      <w:r w:rsidRPr="00FA7B96">
        <w:rPr>
          <w:lang w:val="uk-UA"/>
        </w:rPr>
        <w:t xml:space="preserve"> </w:t>
      </w:r>
      <w:r w:rsidRPr="00FA7B96">
        <w:rPr>
          <w:sz w:val="28"/>
          <w:szCs w:val="28"/>
          <w:lang w:val="uk-UA"/>
        </w:rPr>
        <w:t xml:space="preserve">транспортних послуг «Соціальне таксі» відділенням соціальної допомоги вдома територіального центру соціального обслуговування (надання соціальних послуг) Ізюмської міської ради розроблено на підставі законів України «Про основи соціальної захищеності інвалідів в Україні», «Про реабілітацію інвалідів в Україні», «Про соціальні послуги», указів Президента України «Про заходи щодо створення сприятливих умов для забезпечення соціальної медичної та трудової реабілітації інвалідів», «Про додаткові невідкладні заходи щодо створення сприятливих умов для життєдіяльності осіб з обмеженими фізичними можливостями», згідно постанови Кабінету Міністрів України від 14 січня 2004 року № 12 «Про порядок надання платних соціальних послуг та затвердження їх переліку», постанови Кабінету Міністрів України від 29.12.2009 №1417 "Деякі питання діяльності територіальних центрів соціального  обслуговування (надання соціальних послуг)"(зі змінами), </w:t>
      </w:r>
      <w:r w:rsidR="00FE2294">
        <w:rPr>
          <w:sz w:val="28"/>
          <w:szCs w:val="28"/>
          <w:lang w:val="uk-UA"/>
        </w:rPr>
        <w:t xml:space="preserve"> та </w:t>
      </w:r>
      <w:r w:rsidR="00984AC8">
        <w:rPr>
          <w:sz w:val="28"/>
          <w:szCs w:val="28"/>
          <w:lang w:val="uk-UA"/>
        </w:rPr>
        <w:t xml:space="preserve">як додаток до </w:t>
      </w:r>
      <w:r w:rsidRPr="00FA7B96">
        <w:rPr>
          <w:sz w:val="28"/>
          <w:szCs w:val="28"/>
          <w:lang w:val="uk-UA"/>
        </w:rPr>
        <w:t>положення про відділення соціальної допомоги вдома територіального центру соціального обслуговування (надання соціальних послуг) Ізюмської міської ради</w:t>
      </w:r>
      <w:r w:rsidR="009F3756">
        <w:rPr>
          <w:sz w:val="28"/>
          <w:szCs w:val="28"/>
          <w:lang w:val="uk-UA"/>
        </w:rPr>
        <w:t xml:space="preserve"> ( далі-</w:t>
      </w:r>
      <w:r w:rsidR="009F3756" w:rsidRPr="009F3756">
        <w:rPr>
          <w:sz w:val="28"/>
          <w:szCs w:val="28"/>
          <w:lang w:val="uk-UA"/>
        </w:rPr>
        <w:t xml:space="preserve"> </w:t>
      </w:r>
      <w:r w:rsidR="009F3756" w:rsidRPr="00FA7B96">
        <w:rPr>
          <w:sz w:val="28"/>
          <w:szCs w:val="28"/>
          <w:lang w:val="uk-UA"/>
        </w:rPr>
        <w:t>відділення соціальної допомоги вдома територіального центру</w:t>
      </w:r>
      <w:r w:rsidR="009F3756">
        <w:rPr>
          <w:sz w:val="28"/>
          <w:szCs w:val="28"/>
          <w:lang w:val="uk-UA"/>
        </w:rPr>
        <w:t>).</w:t>
      </w:r>
    </w:p>
    <w:p w:rsidR="0097243E" w:rsidRPr="0097243E" w:rsidRDefault="0038310E" w:rsidP="00FF4BAF">
      <w:pPr>
        <w:pStyle w:val="30"/>
        <w:numPr>
          <w:ilvl w:val="0"/>
          <w:numId w:val="15"/>
        </w:numPr>
        <w:tabs>
          <w:tab w:val="left" w:pos="543"/>
        </w:tabs>
        <w:spacing w:line="240" w:lineRule="auto"/>
        <w:ind w:right="80"/>
        <w:rPr>
          <w:sz w:val="28"/>
          <w:szCs w:val="28"/>
          <w:lang w:val="uk-UA"/>
        </w:rPr>
      </w:pPr>
      <w:r>
        <w:rPr>
          <w:sz w:val="28"/>
          <w:szCs w:val="28"/>
          <w:lang w:val="uk-UA"/>
        </w:rPr>
        <w:t>Транспортні послуги «Соціальне</w:t>
      </w:r>
      <w:r w:rsidR="006621F2" w:rsidRPr="00B017CC">
        <w:rPr>
          <w:sz w:val="28"/>
          <w:szCs w:val="28"/>
          <w:lang w:val="uk-UA"/>
        </w:rPr>
        <w:t xml:space="preserve"> таксі» надаються </w:t>
      </w:r>
      <w:r w:rsidR="00756CFD" w:rsidRPr="00B017CC">
        <w:rPr>
          <w:sz w:val="28"/>
          <w:szCs w:val="28"/>
          <w:lang w:val="uk-UA"/>
        </w:rPr>
        <w:t xml:space="preserve"> </w:t>
      </w:r>
      <w:r w:rsidR="00DC051B" w:rsidRPr="00B017CC">
        <w:rPr>
          <w:sz w:val="28"/>
          <w:szCs w:val="28"/>
          <w:lang w:val="uk-UA"/>
        </w:rPr>
        <w:t>відділенням</w:t>
      </w:r>
      <w:r w:rsidR="00756CFD" w:rsidRPr="00B017CC">
        <w:rPr>
          <w:sz w:val="28"/>
          <w:szCs w:val="28"/>
          <w:lang w:val="uk-UA"/>
        </w:rPr>
        <w:t xml:space="preserve"> соціальної допомоги вдома територіального центру </w:t>
      </w:r>
      <w:r w:rsidR="006621F2" w:rsidRPr="00B017CC">
        <w:rPr>
          <w:sz w:val="28"/>
          <w:szCs w:val="28"/>
          <w:lang w:val="uk-UA"/>
        </w:rPr>
        <w:t>особам з інвалідністю, громадянам похилого віку, які мають порушен</w:t>
      </w:r>
      <w:r w:rsidR="00984DE9" w:rsidRPr="00B017CC">
        <w:rPr>
          <w:sz w:val="28"/>
          <w:szCs w:val="28"/>
          <w:lang w:val="uk-UA"/>
        </w:rPr>
        <w:t>ня опорно-рухового ап</w:t>
      </w:r>
      <w:r w:rsidR="006621F2" w:rsidRPr="00B017CC">
        <w:rPr>
          <w:sz w:val="28"/>
          <w:szCs w:val="28"/>
          <w:lang w:val="uk-UA"/>
        </w:rPr>
        <w:t xml:space="preserve">арату та пересуваються за допомогою милиць, палиць, інвалідного </w:t>
      </w:r>
      <w:r w:rsidR="00B017CC" w:rsidRPr="00B017CC">
        <w:rPr>
          <w:sz w:val="28"/>
          <w:szCs w:val="28"/>
          <w:lang w:val="uk-UA"/>
        </w:rPr>
        <w:t>візка</w:t>
      </w:r>
      <w:r w:rsidR="00883DF4">
        <w:rPr>
          <w:sz w:val="28"/>
          <w:szCs w:val="28"/>
          <w:lang w:val="uk-UA"/>
        </w:rPr>
        <w:t>.</w:t>
      </w:r>
      <w:r w:rsidR="00B017CC" w:rsidRPr="00B017CC">
        <w:rPr>
          <w:sz w:val="28"/>
          <w:szCs w:val="28"/>
          <w:lang w:val="uk-UA"/>
        </w:rPr>
        <w:t xml:space="preserve"> </w:t>
      </w:r>
    </w:p>
    <w:p w:rsidR="006621F2" w:rsidRPr="00B017CC" w:rsidRDefault="006621F2" w:rsidP="00FF4BAF">
      <w:pPr>
        <w:pStyle w:val="30"/>
        <w:numPr>
          <w:ilvl w:val="0"/>
          <w:numId w:val="15"/>
        </w:numPr>
        <w:shd w:val="clear" w:color="auto" w:fill="auto"/>
        <w:tabs>
          <w:tab w:val="left" w:pos="543"/>
        </w:tabs>
        <w:spacing w:line="240" w:lineRule="auto"/>
        <w:ind w:right="80"/>
        <w:rPr>
          <w:sz w:val="28"/>
          <w:szCs w:val="28"/>
          <w:lang w:val="uk-UA"/>
        </w:rPr>
      </w:pPr>
      <w:r w:rsidRPr="00B017CC">
        <w:rPr>
          <w:sz w:val="28"/>
          <w:szCs w:val="28"/>
          <w:lang w:val="uk-UA"/>
        </w:rPr>
        <w:t>Право на отримання транспортних послуг визначає У</w:t>
      </w:r>
      <w:r w:rsidR="00D40086" w:rsidRPr="00B017CC">
        <w:rPr>
          <w:sz w:val="28"/>
          <w:szCs w:val="28"/>
          <w:lang w:val="uk-UA"/>
        </w:rPr>
        <w:t>правління</w:t>
      </w:r>
      <w:r w:rsidRPr="00B017CC">
        <w:rPr>
          <w:sz w:val="28"/>
          <w:szCs w:val="28"/>
          <w:lang w:val="uk-UA"/>
        </w:rPr>
        <w:t xml:space="preserve"> соціального захисту населення</w:t>
      </w:r>
      <w:r w:rsidR="001C1CEF">
        <w:rPr>
          <w:sz w:val="28"/>
          <w:szCs w:val="28"/>
          <w:lang w:val="uk-UA"/>
        </w:rPr>
        <w:t xml:space="preserve"> Ізюмської міської ради на підставі поданої </w:t>
      </w:r>
      <w:r w:rsidR="00FE2294">
        <w:rPr>
          <w:sz w:val="28"/>
          <w:szCs w:val="28"/>
          <w:lang w:val="uk-UA"/>
        </w:rPr>
        <w:t>громадянином</w:t>
      </w:r>
      <w:r w:rsidR="001C1CEF">
        <w:rPr>
          <w:sz w:val="28"/>
          <w:szCs w:val="28"/>
          <w:lang w:val="uk-UA"/>
        </w:rPr>
        <w:t xml:space="preserve"> заяви та </w:t>
      </w:r>
      <w:r w:rsidR="00300DD4">
        <w:rPr>
          <w:sz w:val="28"/>
          <w:szCs w:val="28"/>
          <w:lang w:val="uk-UA"/>
        </w:rPr>
        <w:t xml:space="preserve">документів (паспорт, </w:t>
      </w:r>
      <w:r w:rsidR="001C1CEF">
        <w:rPr>
          <w:sz w:val="28"/>
          <w:szCs w:val="28"/>
          <w:lang w:val="uk-UA"/>
        </w:rPr>
        <w:t>ідентифікаційний код, копія довідки про встановлення групи інвалідності</w:t>
      </w:r>
      <w:r w:rsidR="00300DD4">
        <w:rPr>
          <w:sz w:val="28"/>
          <w:szCs w:val="28"/>
          <w:lang w:val="uk-UA"/>
        </w:rPr>
        <w:t>, довідка про склад сім</w:t>
      </w:r>
      <w:r w:rsidR="00300DD4">
        <w:rPr>
          <w:rFonts w:ascii="Arial" w:hAnsi="Arial" w:cs="Arial"/>
          <w:sz w:val="28"/>
          <w:szCs w:val="28"/>
          <w:lang w:val="uk-UA"/>
        </w:rPr>
        <w:t>'</w:t>
      </w:r>
      <w:r w:rsidR="00300DD4">
        <w:rPr>
          <w:sz w:val="28"/>
          <w:szCs w:val="28"/>
          <w:lang w:val="uk-UA"/>
        </w:rPr>
        <w:t>ї або зареєстрованих у житловому приміщенні/будинку осіб).</w:t>
      </w:r>
      <w:r w:rsidR="001C1CEF">
        <w:rPr>
          <w:sz w:val="28"/>
          <w:szCs w:val="28"/>
          <w:lang w:val="uk-UA"/>
        </w:rPr>
        <w:t xml:space="preserve">  </w:t>
      </w:r>
    </w:p>
    <w:p w:rsidR="00984AC8" w:rsidRPr="00984AC8" w:rsidRDefault="006621F2" w:rsidP="00FF4BAF">
      <w:pPr>
        <w:pStyle w:val="30"/>
        <w:numPr>
          <w:ilvl w:val="0"/>
          <w:numId w:val="15"/>
        </w:numPr>
        <w:shd w:val="clear" w:color="auto" w:fill="auto"/>
        <w:tabs>
          <w:tab w:val="left" w:pos="543"/>
        </w:tabs>
        <w:spacing w:line="240" w:lineRule="auto"/>
        <w:ind w:right="80"/>
        <w:rPr>
          <w:sz w:val="28"/>
          <w:szCs w:val="28"/>
        </w:rPr>
      </w:pPr>
      <w:proofErr w:type="spellStart"/>
      <w:r w:rsidRPr="00075145">
        <w:rPr>
          <w:sz w:val="28"/>
          <w:szCs w:val="28"/>
        </w:rPr>
        <w:t>П</w:t>
      </w:r>
      <w:r>
        <w:rPr>
          <w:sz w:val="28"/>
          <w:szCs w:val="28"/>
        </w:rPr>
        <w:t>еревезення</w:t>
      </w:r>
      <w:proofErr w:type="spellEnd"/>
      <w:r>
        <w:rPr>
          <w:sz w:val="28"/>
          <w:szCs w:val="28"/>
        </w:rPr>
        <w:t xml:space="preserve"> </w:t>
      </w:r>
      <w:proofErr w:type="spellStart"/>
      <w:r w:rsidRPr="00075145">
        <w:rPr>
          <w:sz w:val="28"/>
          <w:szCs w:val="28"/>
        </w:rPr>
        <w:t>клієнтів</w:t>
      </w:r>
      <w:proofErr w:type="spellEnd"/>
      <w:r>
        <w:rPr>
          <w:sz w:val="28"/>
          <w:szCs w:val="28"/>
          <w:lang w:val="uk-UA"/>
        </w:rPr>
        <w:t xml:space="preserve"> здійснюється відповідно до поданих</w:t>
      </w:r>
      <w:r w:rsidRPr="00075145">
        <w:rPr>
          <w:sz w:val="28"/>
          <w:szCs w:val="28"/>
        </w:rPr>
        <w:t xml:space="preserve"> </w:t>
      </w:r>
      <w:proofErr w:type="spellStart"/>
      <w:r>
        <w:rPr>
          <w:sz w:val="28"/>
          <w:szCs w:val="28"/>
        </w:rPr>
        <w:t>заяв</w:t>
      </w:r>
      <w:r>
        <w:rPr>
          <w:sz w:val="28"/>
          <w:szCs w:val="28"/>
          <w:lang w:val="uk-UA"/>
        </w:rPr>
        <w:t>ок</w:t>
      </w:r>
      <w:proofErr w:type="spellEnd"/>
      <w:r w:rsidR="00984AC8">
        <w:rPr>
          <w:sz w:val="28"/>
          <w:szCs w:val="28"/>
          <w:lang w:val="uk-UA"/>
        </w:rPr>
        <w:t xml:space="preserve"> </w:t>
      </w:r>
      <w:proofErr w:type="gramStart"/>
      <w:r w:rsidR="009B7A10">
        <w:rPr>
          <w:sz w:val="28"/>
          <w:szCs w:val="28"/>
          <w:lang w:val="uk-UA"/>
        </w:rPr>
        <w:t>п</w:t>
      </w:r>
      <w:proofErr w:type="gramEnd"/>
      <w:r w:rsidR="009B7A10">
        <w:rPr>
          <w:sz w:val="28"/>
          <w:szCs w:val="28"/>
          <w:lang w:val="uk-UA"/>
        </w:rPr>
        <w:t xml:space="preserve">ісля </w:t>
      </w:r>
      <w:r w:rsidR="00984AC8">
        <w:rPr>
          <w:sz w:val="28"/>
          <w:szCs w:val="28"/>
          <w:lang w:val="uk-UA"/>
        </w:rPr>
        <w:t>оформлення особової справи отримувача послуги та підписання з ним договору на обслуговування</w:t>
      </w:r>
      <w:r w:rsidR="00FE2294">
        <w:rPr>
          <w:sz w:val="28"/>
          <w:szCs w:val="28"/>
          <w:lang w:val="uk-UA"/>
        </w:rPr>
        <w:t xml:space="preserve"> у територіальному центрі</w:t>
      </w:r>
      <w:r w:rsidR="00984AC8">
        <w:rPr>
          <w:sz w:val="28"/>
          <w:szCs w:val="28"/>
          <w:lang w:val="uk-UA"/>
        </w:rPr>
        <w:t>.</w:t>
      </w:r>
    </w:p>
    <w:p w:rsidR="006621F2" w:rsidRPr="00626B5E" w:rsidRDefault="00984AC8" w:rsidP="00FF4BAF">
      <w:pPr>
        <w:pStyle w:val="30"/>
        <w:numPr>
          <w:ilvl w:val="0"/>
          <w:numId w:val="15"/>
        </w:numPr>
        <w:shd w:val="clear" w:color="auto" w:fill="auto"/>
        <w:tabs>
          <w:tab w:val="left" w:pos="543"/>
        </w:tabs>
        <w:spacing w:line="240" w:lineRule="auto"/>
        <w:ind w:right="80"/>
        <w:rPr>
          <w:sz w:val="28"/>
          <w:szCs w:val="28"/>
        </w:rPr>
      </w:pPr>
      <w:r>
        <w:rPr>
          <w:sz w:val="28"/>
          <w:szCs w:val="28"/>
          <w:lang w:val="uk-UA"/>
        </w:rPr>
        <w:t xml:space="preserve"> </w:t>
      </w:r>
      <w:r w:rsidR="006621F2" w:rsidRPr="00626B5E">
        <w:rPr>
          <w:sz w:val="28"/>
          <w:szCs w:val="28"/>
        </w:rPr>
        <w:t xml:space="preserve">Заявки на </w:t>
      </w:r>
      <w:proofErr w:type="spellStart"/>
      <w:r w:rsidR="006621F2" w:rsidRPr="00626B5E">
        <w:rPr>
          <w:sz w:val="28"/>
          <w:szCs w:val="28"/>
        </w:rPr>
        <w:t>обслуговування</w:t>
      </w:r>
      <w:proofErr w:type="spellEnd"/>
      <w:r w:rsidR="006621F2" w:rsidRPr="00626B5E">
        <w:rPr>
          <w:sz w:val="28"/>
          <w:szCs w:val="28"/>
        </w:rPr>
        <w:t xml:space="preserve"> </w:t>
      </w:r>
      <w:proofErr w:type="spellStart"/>
      <w:proofErr w:type="gramStart"/>
      <w:r w:rsidR="00D40086">
        <w:rPr>
          <w:sz w:val="28"/>
          <w:szCs w:val="28"/>
        </w:rPr>
        <w:t>спец</w:t>
      </w:r>
      <w:proofErr w:type="gramEnd"/>
      <w:r w:rsidR="00D40086">
        <w:rPr>
          <w:sz w:val="28"/>
          <w:szCs w:val="28"/>
        </w:rPr>
        <w:t>іалізованим</w:t>
      </w:r>
      <w:proofErr w:type="spellEnd"/>
      <w:r w:rsidR="00D40086">
        <w:rPr>
          <w:sz w:val="28"/>
          <w:szCs w:val="28"/>
          <w:lang w:val="uk-UA"/>
        </w:rPr>
        <w:t xml:space="preserve"> а</w:t>
      </w:r>
      <w:proofErr w:type="spellStart"/>
      <w:r w:rsidR="006621F2" w:rsidRPr="00626B5E">
        <w:rPr>
          <w:sz w:val="28"/>
          <w:szCs w:val="28"/>
        </w:rPr>
        <w:t>втотранспортом</w:t>
      </w:r>
      <w:proofErr w:type="spellEnd"/>
      <w:r w:rsidR="006621F2" w:rsidRPr="00626B5E">
        <w:rPr>
          <w:sz w:val="28"/>
          <w:szCs w:val="28"/>
        </w:rPr>
        <w:t xml:space="preserve"> </w:t>
      </w:r>
      <w:proofErr w:type="spellStart"/>
      <w:r w:rsidR="006621F2" w:rsidRPr="00626B5E">
        <w:rPr>
          <w:sz w:val="28"/>
          <w:szCs w:val="28"/>
        </w:rPr>
        <w:t>приймаються</w:t>
      </w:r>
      <w:proofErr w:type="spellEnd"/>
      <w:r w:rsidR="006621F2" w:rsidRPr="00626B5E">
        <w:rPr>
          <w:sz w:val="28"/>
          <w:szCs w:val="28"/>
        </w:rPr>
        <w:t xml:space="preserve"> </w:t>
      </w:r>
      <w:proofErr w:type="spellStart"/>
      <w:r w:rsidR="006621F2" w:rsidRPr="00075145">
        <w:rPr>
          <w:sz w:val="28"/>
          <w:szCs w:val="28"/>
        </w:rPr>
        <w:t>від</w:t>
      </w:r>
      <w:proofErr w:type="spellEnd"/>
      <w:r w:rsidR="006621F2" w:rsidRPr="00075145">
        <w:rPr>
          <w:sz w:val="28"/>
          <w:szCs w:val="28"/>
        </w:rPr>
        <w:t xml:space="preserve"> </w:t>
      </w:r>
      <w:proofErr w:type="spellStart"/>
      <w:r w:rsidR="006621F2" w:rsidRPr="00075145">
        <w:rPr>
          <w:sz w:val="28"/>
          <w:szCs w:val="28"/>
        </w:rPr>
        <w:t>громадян</w:t>
      </w:r>
      <w:proofErr w:type="spellEnd"/>
      <w:r w:rsidR="006621F2" w:rsidRPr="00075145">
        <w:rPr>
          <w:sz w:val="28"/>
          <w:szCs w:val="28"/>
        </w:rPr>
        <w:t xml:space="preserve"> </w:t>
      </w:r>
      <w:proofErr w:type="spellStart"/>
      <w:r w:rsidR="006621F2">
        <w:rPr>
          <w:sz w:val="28"/>
          <w:szCs w:val="28"/>
        </w:rPr>
        <w:t>або</w:t>
      </w:r>
      <w:proofErr w:type="spellEnd"/>
      <w:r w:rsidR="006621F2" w:rsidRPr="00075145">
        <w:rPr>
          <w:sz w:val="28"/>
          <w:szCs w:val="28"/>
        </w:rPr>
        <w:t xml:space="preserve"> </w:t>
      </w:r>
      <w:proofErr w:type="spellStart"/>
      <w:r w:rsidR="006621F2" w:rsidRPr="00075145">
        <w:rPr>
          <w:sz w:val="28"/>
          <w:szCs w:val="28"/>
        </w:rPr>
        <w:t>уповноваженої</w:t>
      </w:r>
      <w:proofErr w:type="spellEnd"/>
      <w:r w:rsidR="006621F2" w:rsidRPr="00075145">
        <w:rPr>
          <w:sz w:val="28"/>
          <w:szCs w:val="28"/>
        </w:rPr>
        <w:t xml:space="preserve"> особи</w:t>
      </w:r>
      <w:r w:rsidR="006621F2" w:rsidRPr="00075145">
        <w:t xml:space="preserve"> </w:t>
      </w:r>
      <w:r w:rsidR="006621F2" w:rsidRPr="00626B5E">
        <w:rPr>
          <w:sz w:val="28"/>
          <w:szCs w:val="28"/>
        </w:rPr>
        <w:t xml:space="preserve">за три </w:t>
      </w:r>
      <w:proofErr w:type="spellStart"/>
      <w:r w:rsidR="006621F2" w:rsidRPr="00075145">
        <w:rPr>
          <w:sz w:val="28"/>
          <w:szCs w:val="28"/>
        </w:rPr>
        <w:t>дні</w:t>
      </w:r>
      <w:proofErr w:type="spellEnd"/>
      <w:r w:rsidR="006621F2" w:rsidRPr="00626B5E">
        <w:rPr>
          <w:sz w:val="28"/>
          <w:szCs w:val="28"/>
        </w:rPr>
        <w:t xml:space="preserve"> до </w:t>
      </w:r>
      <w:proofErr w:type="spellStart"/>
      <w:r w:rsidR="006621F2" w:rsidRPr="00626B5E">
        <w:rPr>
          <w:sz w:val="28"/>
          <w:szCs w:val="28"/>
        </w:rPr>
        <w:t>ви</w:t>
      </w:r>
      <w:r w:rsidR="006621F2" w:rsidRPr="00075145">
        <w:rPr>
          <w:sz w:val="28"/>
          <w:szCs w:val="28"/>
        </w:rPr>
        <w:t>їз</w:t>
      </w:r>
      <w:r w:rsidR="006621F2" w:rsidRPr="00626B5E">
        <w:rPr>
          <w:sz w:val="28"/>
          <w:szCs w:val="28"/>
        </w:rPr>
        <w:t>ду</w:t>
      </w:r>
      <w:proofErr w:type="spellEnd"/>
      <w:r w:rsidR="006621F2" w:rsidRPr="00626B5E">
        <w:rPr>
          <w:sz w:val="28"/>
          <w:szCs w:val="28"/>
        </w:rPr>
        <w:t xml:space="preserve"> </w:t>
      </w:r>
      <w:r w:rsidR="006621F2">
        <w:rPr>
          <w:sz w:val="28"/>
          <w:szCs w:val="28"/>
        </w:rPr>
        <w:t xml:space="preserve">за </w:t>
      </w:r>
      <w:proofErr w:type="spellStart"/>
      <w:r w:rsidR="006621F2">
        <w:rPr>
          <w:sz w:val="28"/>
          <w:szCs w:val="28"/>
        </w:rPr>
        <w:t>вказаною</w:t>
      </w:r>
      <w:proofErr w:type="spellEnd"/>
      <w:r w:rsidR="006621F2">
        <w:rPr>
          <w:sz w:val="28"/>
          <w:szCs w:val="28"/>
        </w:rPr>
        <w:t xml:space="preserve"> адресою в межах </w:t>
      </w:r>
      <w:proofErr w:type="spellStart"/>
      <w:r w:rsidR="006621F2">
        <w:rPr>
          <w:sz w:val="28"/>
          <w:szCs w:val="28"/>
        </w:rPr>
        <w:t>м.</w:t>
      </w:r>
      <w:r w:rsidR="006621F2" w:rsidRPr="00075145">
        <w:rPr>
          <w:sz w:val="28"/>
          <w:szCs w:val="28"/>
        </w:rPr>
        <w:t>І</w:t>
      </w:r>
      <w:r w:rsidR="006621F2">
        <w:rPr>
          <w:sz w:val="28"/>
          <w:szCs w:val="28"/>
        </w:rPr>
        <w:t>зюм</w:t>
      </w:r>
      <w:proofErr w:type="spellEnd"/>
      <w:r w:rsidR="006621F2">
        <w:rPr>
          <w:sz w:val="28"/>
          <w:szCs w:val="28"/>
        </w:rPr>
        <w:t xml:space="preserve">. Для </w:t>
      </w:r>
      <w:proofErr w:type="spellStart"/>
      <w:r w:rsidR="006621F2">
        <w:rPr>
          <w:sz w:val="28"/>
          <w:szCs w:val="28"/>
        </w:rPr>
        <w:t>по</w:t>
      </w:r>
      <w:r w:rsidR="006621F2" w:rsidRPr="00075145">
        <w:rPr>
          <w:sz w:val="28"/>
          <w:szCs w:val="28"/>
        </w:rPr>
        <w:t>ї</w:t>
      </w:r>
      <w:r w:rsidR="006621F2" w:rsidRPr="00626B5E">
        <w:rPr>
          <w:sz w:val="28"/>
          <w:szCs w:val="28"/>
        </w:rPr>
        <w:t>здки</w:t>
      </w:r>
      <w:proofErr w:type="spellEnd"/>
      <w:r w:rsidR="006621F2" w:rsidRPr="00626B5E">
        <w:rPr>
          <w:sz w:val="28"/>
          <w:szCs w:val="28"/>
        </w:rPr>
        <w:t xml:space="preserve"> </w:t>
      </w:r>
      <w:r w:rsidR="006621F2" w:rsidRPr="00075145">
        <w:rPr>
          <w:sz w:val="28"/>
          <w:szCs w:val="28"/>
        </w:rPr>
        <w:t xml:space="preserve">за </w:t>
      </w:r>
      <w:proofErr w:type="spellStart"/>
      <w:r w:rsidR="006621F2" w:rsidRPr="00075145">
        <w:rPr>
          <w:sz w:val="28"/>
          <w:szCs w:val="28"/>
        </w:rPr>
        <w:t>межі</w:t>
      </w:r>
      <w:proofErr w:type="spellEnd"/>
      <w:r w:rsidR="006621F2" w:rsidRPr="00075145">
        <w:rPr>
          <w:sz w:val="28"/>
          <w:szCs w:val="28"/>
        </w:rPr>
        <w:t xml:space="preserve"> </w:t>
      </w:r>
      <w:proofErr w:type="spellStart"/>
      <w:r w:rsidR="006621F2" w:rsidRPr="00075145">
        <w:rPr>
          <w:sz w:val="28"/>
          <w:szCs w:val="28"/>
        </w:rPr>
        <w:t>міста</w:t>
      </w:r>
      <w:proofErr w:type="spellEnd"/>
      <w:r w:rsidR="006621F2" w:rsidRPr="00626B5E">
        <w:rPr>
          <w:sz w:val="28"/>
          <w:szCs w:val="28"/>
        </w:rPr>
        <w:t xml:space="preserve"> </w:t>
      </w:r>
      <w:proofErr w:type="spellStart"/>
      <w:proofErr w:type="gramStart"/>
      <w:r w:rsidR="006621F2" w:rsidRPr="00075145">
        <w:rPr>
          <w:sz w:val="28"/>
          <w:szCs w:val="28"/>
        </w:rPr>
        <w:t>р</w:t>
      </w:r>
      <w:proofErr w:type="gramEnd"/>
      <w:r w:rsidR="006621F2" w:rsidRPr="00075145">
        <w:rPr>
          <w:sz w:val="28"/>
          <w:szCs w:val="28"/>
        </w:rPr>
        <w:t>і</w:t>
      </w:r>
      <w:r w:rsidR="006621F2" w:rsidRPr="00626B5E">
        <w:rPr>
          <w:sz w:val="28"/>
          <w:szCs w:val="28"/>
        </w:rPr>
        <w:t>шення</w:t>
      </w:r>
      <w:proofErr w:type="spellEnd"/>
      <w:r w:rsidR="006621F2" w:rsidRPr="00626B5E">
        <w:rPr>
          <w:sz w:val="28"/>
          <w:szCs w:val="28"/>
        </w:rPr>
        <w:t xml:space="preserve"> </w:t>
      </w:r>
      <w:proofErr w:type="spellStart"/>
      <w:r w:rsidR="006621F2" w:rsidRPr="00626B5E">
        <w:rPr>
          <w:sz w:val="28"/>
          <w:szCs w:val="28"/>
        </w:rPr>
        <w:t>прийма</w:t>
      </w:r>
      <w:r w:rsidR="006621F2" w:rsidRPr="00075145">
        <w:rPr>
          <w:sz w:val="28"/>
          <w:szCs w:val="28"/>
        </w:rPr>
        <w:t>є</w:t>
      </w:r>
      <w:proofErr w:type="spellEnd"/>
      <w:r w:rsidR="006621F2" w:rsidRPr="00626B5E">
        <w:rPr>
          <w:sz w:val="28"/>
          <w:szCs w:val="28"/>
        </w:rPr>
        <w:t xml:space="preserve"> директор </w:t>
      </w:r>
      <w:proofErr w:type="spellStart"/>
      <w:r w:rsidR="006621F2" w:rsidRPr="00626B5E">
        <w:rPr>
          <w:sz w:val="28"/>
          <w:szCs w:val="28"/>
        </w:rPr>
        <w:t>тер</w:t>
      </w:r>
      <w:r w:rsidR="00B56BE0">
        <w:rPr>
          <w:sz w:val="28"/>
          <w:szCs w:val="28"/>
          <w:lang w:val="uk-UA"/>
        </w:rPr>
        <w:t>иторіального</w:t>
      </w:r>
      <w:proofErr w:type="spellEnd"/>
      <w:r w:rsidR="00B56BE0">
        <w:rPr>
          <w:sz w:val="28"/>
          <w:szCs w:val="28"/>
          <w:lang w:val="uk-UA"/>
        </w:rPr>
        <w:t xml:space="preserve"> </w:t>
      </w:r>
      <w:r w:rsidR="006621F2" w:rsidRPr="00626B5E">
        <w:rPr>
          <w:sz w:val="28"/>
          <w:szCs w:val="28"/>
        </w:rPr>
        <w:t xml:space="preserve">центру в кожному </w:t>
      </w:r>
      <w:proofErr w:type="spellStart"/>
      <w:r w:rsidR="006621F2" w:rsidRPr="00626B5E">
        <w:rPr>
          <w:sz w:val="28"/>
          <w:szCs w:val="28"/>
        </w:rPr>
        <w:t>окремому</w:t>
      </w:r>
      <w:proofErr w:type="spellEnd"/>
      <w:r w:rsidR="006621F2" w:rsidRPr="00626B5E">
        <w:rPr>
          <w:sz w:val="28"/>
          <w:szCs w:val="28"/>
        </w:rPr>
        <w:t xml:space="preserve"> </w:t>
      </w:r>
      <w:proofErr w:type="spellStart"/>
      <w:r w:rsidR="006621F2" w:rsidRPr="00626B5E">
        <w:rPr>
          <w:sz w:val="28"/>
          <w:szCs w:val="28"/>
        </w:rPr>
        <w:t>випадку</w:t>
      </w:r>
      <w:proofErr w:type="spellEnd"/>
      <w:r w:rsidR="00984DE9">
        <w:rPr>
          <w:sz w:val="28"/>
          <w:szCs w:val="28"/>
          <w:lang w:val="uk-UA"/>
        </w:rPr>
        <w:t>,</w:t>
      </w:r>
      <w:r w:rsidR="006621F2">
        <w:rPr>
          <w:sz w:val="28"/>
          <w:szCs w:val="28"/>
          <w:lang w:val="uk-UA"/>
        </w:rPr>
        <w:t xml:space="preserve"> </w:t>
      </w:r>
      <w:proofErr w:type="spellStart"/>
      <w:r w:rsidR="006621F2">
        <w:rPr>
          <w:sz w:val="28"/>
          <w:szCs w:val="28"/>
          <w:lang w:val="uk-UA"/>
        </w:rPr>
        <w:t>виходячі</w:t>
      </w:r>
      <w:proofErr w:type="spellEnd"/>
      <w:r w:rsidR="006621F2">
        <w:rPr>
          <w:sz w:val="28"/>
          <w:szCs w:val="28"/>
          <w:lang w:val="uk-UA"/>
        </w:rPr>
        <w:t xml:space="preserve"> з фінансових можливостей</w:t>
      </w:r>
      <w:r w:rsidR="006621F2" w:rsidRPr="00626B5E">
        <w:rPr>
          <w:sz w:val="28"/>
          <w:szCs w:val="28"/>
        </w:rPr>
        <w:t>.</w:t>
      </w:r>
    </w:p>
    <w:p w:rsidR="006621F2" w:rsidRPr="00FE2294" w:rsidRDefault="006621F2" w:rsidP="00FF4BAF">
      <w:pPr>
        <w:pStyle w:val="a5"/>
        <w:numPr>
          <w:ilvl w:val="0"/>
          <w:numId w:val="15"/>
        </w:numPr>
        <w:shd w:val="clear" w:color="auto" w:fill="auto"/>
        <w:spacing w:line="240" w:lineRule="auto"/>
        <w:ind w:right="80"/>
        <w:jc w:val="both"/>
        <w:rPr>
          <w:sz w:val="28"/>
          <w:szCs w:val="28"/>
        </w:rPr>
      </w:pPr>
      <w:r>
        <w:rPr>
          <w:sz w:val="28"/>
          <w:szCs w:val="28"/>
        </w:rPr>
        <w:t>Заявки ре</w:t>
      </w:r>
      <w:r>
        <w:rPr>
          <w:sz w:val="28"/>
          <w:szCs w:val="28"/>
          <w:lang w:val="uk-UA"/>
        </w:rPr>
        <w:t>є</w:t>
      </w:r>
      <w:proofErr w:type="spellStart"/>
      <w:r>
        <w:rPr>
          <w:sz w:val="28"/>
          <w:szCs w:val="28"/>
        </w:rPr>
        <w:t>струються</w:t>
      </w:r>
      <w:proofErr w:type="spellEnd"/>
      <w:r>
        <w:rPr>
          <w:sz w:val="28"/>
          <w:szCs w:val="28"/>
        </w:rPr>
        <w:t xml:space="preserve"> в </w:t>
      </w:r>
      <w:r w:rsidR="009C53C0" w:rsidRPr="009C7BAD">
        <w:rPr>
          <w:color w:val="auto"/>
          <w:sz w:val="28"/>
          <w:szCs w:val="28"/>
          <w:lang w:val="uk-UA"/>
        </w:rPr>
        <w:t xml:space="preserve">Журналі </w:t>
      </w:r>
      <w:proofErr w:type="gramStart"/>
      <w:r w:rsidR="009C53C0" w:rsidRPr="009C7BAD">
        <w:rPr>
          <w:color w:val="auto"/>
          <w:sz w:val="28"/>
          <w:szCs w:val="28"/>
          <w:lang w:val="uk-UA"/>
        </w:rPr>
        <w:t>обл</w:t>
      </w:r>
      <w:proofErr w:type="gramEnd"/>
      <w:r w:rsidR="009C53C0" w:rsidRPr="009C7BAD">
        <w:rPr>
          <w:color w:val="auto"/>
          <w:sz w:val="28"/>
          <w:szCs w:val="28"/>
          <w:lang w:val="uk-UA"/>
        </w:rPr>
        <w:t>іку клієнтів по наданню транспортних послуг «Соціальне таксі»</w:t>
      </w:r>
      <w:r w:rsidR="00FE2294">
        <w:rPr>
          <w:color w:val="auto"/>
          <w:sz w:val="28"/>
          <w:szCs w:val="28"/>
          <w:lang w:val="uk-UA"/>
        </w:rPr>
        <w:t>,</w:t>
      </w:r>
      <w:r w:rsidR="00FE2294">
        <w:rPr>
          <w:sz w:val="28"/>
          <w:szCs w:val="28"/>
          <w:lang w:val="uk-UA"/>
        </w:rPr>
        <w:t xml:space="preserve"> в </w:t>
      </w:r>
      <w:proofErr w:type="spellStart"/>
      <w:r w:rsidRPr="00FE2294">
        <w:rPr>
          <w:sz w:val="28"/>
          <w:szCs w:val="28"/>
        </w:rPr>
        <w:t>якому</w:t>
      </w:r>
      <w:proofErr w:type="spellEnd"/>
      <w:r w:rsidRPr="00FE2294">
        <w:rPr>
          <w:sz w:val="28"/>
          <w:szCs w:val="28"/>
        </w:rPr>
        <w:t xml:space="preserve"> </w:t>
      </w:r>
      <w:proofErr w:type="spellStart"/>
      <w:r w:rsidRPr="00FE2294">
        <w:rPr>
          <w:sz w:val="28"/>
          <w:szCs w:val="28"/>
        </w:rPr>
        <w:t>вказу</w:t>
      </w:r>
      <w:proofErr w:type="spellEnd"/>
      <w:r w:rsidRPr="00FE2294">
        <w:rPr>
          <w:sz w:val="28"/>
          <w:szCs w:val="28"/>
          <w:lang w:val="uk-UA"/>
        </w:rPr>
        <w:t>є</w:t>
      </w:r>
      <w:proofErr w:type="spellStart"/>
      <w:r w:rsidRPr="00FE2294">
        <w:rPr>
          <w:sz w:val="28"/>
          <w:szCs w:val="28"/>
        </w:rPr>
        <w:t>ться</w:t>
      </w:r>
      <w:proofErr w:type="spellEnd"/>
      <w:r w:rsidRPr="00FE2294">
        <w:rPr>
          <w:sz w:val="28"/>
          <w:szCs w:val="28"/>
        </w:rPr>
        <w:t xml:space="preserve"> </w:t>
      </w:r>
      <w:proofErr w:type="spellStart"/>
      <w:r w:rsidRPr="00FE2294">
        <w:rPr>
          <w:sz w:val="28"/>
          <w:szCs w:val="28"/>
        </w:rPr>
        <w:t>пр</w:t>
      </w:r>
      <w:proofErr w:type="spellEnd"/>
      <w:r w:rsidRPr="00FE2294">
        <w:rPr>
          <w:sz w:val="28"/>
          <w:szCs w:val="28"/>
          <w:lang w:val="uk-UA"/>
        </w:rPr>
        <w:t>і</w:t>
      </w:r>
      <w:proofErr w:type="spellStart"/>
      <w:r w:rsidRPr="00FE2294">
        <w:rPr>
          <w:sz w:val="28"/>
          <w:szCs w:val="28"/>
        </w:rPr>
        <w:t>звище</w:t>
      </w:r>
      <w:proofErr w:type="spellEnd"/>
      <w:r w:rsidRPr="00FE2294">
        <w:rPr>
          <w:sz w:val="28"/>
          <w:szCs w:val="28"/>
        </w:rPr>
        <w:t xml:space="preserve">, </w:t>
      </w:r>
      <w:r w:rsidRPr="00FE2294">
        <w:rPr>
          <w:sz w:val="28"/>
          <w:szCs w:val="28"/>
          <w:lang w:val="uk-UA"/>
        </w:rPr>
        <w:t>і</w:t>
      </w:r>
      <w:proofErr w:type="spellStart"/>
      <w:r w:rsidRPr="00FE2294">
        <w:rPr>
          <w:sz w:val="28"/>
          <w:szCs w:val="28"/>
        </w:rPr>
        <w:t>м’я</w:t>
      </w:r>
      <w:proofErr w:type="spellEnd"/>
      <w:r w:rsidRPr="00FE2294">
        <w:rPr>
          <w:sz w:val="28"/>
          <w:szCs w:val="28"/>
        </w:rPr>
        <w:t xml:space="preserve"> та по</w:t>
      </w:r>
      <w:r w:rsidRPr="00FE2294">
        <w:rPr>
          <w:sz w:val="28"/>
          <w:szCs w:val="28"/>
          <w:lang w:val="uk-UA"/>
        </w:rPr>
        <w:t>-</w:t>
      </w:r>
      <w:proofErr w:type="spellStart"/>
      <w:r w:rsidRPr="00FE2294">
        <w:rPr>
          <w:sz w:val="28"/>
          <w:szCs w:val="28"/>
        </w:rPr>
        <w:t>батьков</w:t>
      </w:r>
      <w:proofErr w:type="spellEnd"/>
      <w:r w:rsidRPr="00FE2294">
        <w:rPr>
          <w:sz w:val="28"/>
          <w:szCs w:val="28"/>
          <w:lang w:val="uk-UA"/>
        </w:rPr>
        <w:t>і</w:t>
      </w:r>
      <w:r w:rsidRPr="00FE2294">
        <w:rPr>
          <w:sz w:val="28"/>
          <w:szCs w:val="28"/>
        </w:rPr>
        <w:t xml:space="preserve">, </w:t>
      </w:r>
      <w:r w:rsidR="00300DD4" w:rsidRPr="00FE2294">
        <w:rPr>
          <w:sz w:val="28"/>
          <w:szCs w:val="28"/>
          <w:lang w:val="uk-UA"/>
        </w:rPr>
        <w:t xml:space="preserve">контактний </w:t>
      </w:r>
      <w:r w:rsidRPr="00FE2294">
        <w:rPr>
          <w:sz w:val="28"/>
          <w:szCs w:val="28"/>
        </w:rPr>
        <w:t>телефон</w:t>
      </w:r>
      <w:r w:rsidR="00300DD4" w:rsidRPr="00FE2294">
        <w:rPr>
          <w:sz w:val="28"/>
          <w:szCs w:val="28"/>
          <w:lang w:val="uk-UA"/>
        </w:rPr>
        <w:t xml:space="preserve"> заявника</w:t>
      </w:r>
      <w:r w:rsidRPr="00FE2294">
        <w:rPr>
          <w:sz w:val="28"/>
          <w:szCs w:val="28"/>
          <w:lang w:val="uk-UA"/>
        </w:rPr>
        <w:t>,</w:t>
      </w:r>
      <w:r w:rsidRPr="00FE2294">
        <w:rPr>
          <w:rStyle w:val="10pt"/>
          <w:sz w:val="28"/>
          <w:szCs w:val="28"/>
          <w:lang w:val="ru-RU"/>
        </w:rPr>
        <w:t xml:space="preserve"> </w:t>
      </w:r>
      <w:r w:rsidR="007A3DD6" w:rsidRPr="00FE2294">
        <w:rPr>
          <w:rStyle w:val="10pt"/>
          <w:sz w:val="28"/>
          <w:szCs w:val="28"/>
          <w:lang w:val="uk-UA"/>
        </w:rPr>
        <w:t xml:space="preserve">адреса </w:t>
      </w:r>
      <w:r w:rsidRPr="00FE2294">
        <w:rPr>
          <w:sz w:val="28"/>
          <w:szCs w:val="28"/>
        </w:rPr>
        <w:t>проживания, дата та час подач</w:t>
      </w:r>
      <w:r w:rsidRPr="00FE2294">
        <w:rPr>
          <w:sz w:val="28"/>
          <w:szCs w:val="28"/>
          <w:lang w:val="uk-UA"/>
        </w:rPr>
        <w:t>і</w:t>
      </w:r>
      <w:r w:rsidRPr="00FE2294">
        <w:rPr>
          <w:sz w:val="28"/>
          <w:szCs w:val="28"/>
        </w:rPr>
        <w:t xml:space="preserve"> спец</w:t>
      </w:r>
      <w:proofErr w:type="spellStart"/>
      <w:r w:rsidR="00D40086" w:rsidRPr="00FE2294">
        <w:rPr>
          <w:sz w:val="28"/>
          <w:szCs w:val="28"/>
          <w:lang w:val="uk-UA"/>
        </w:rPr>
        <w:t>іалізованого</w:t>
      </w:r>
      <w:proofErr w:type="spellEnd"/>
      <w:r w:rsidR="00D40086" w:rsidRPr="00FE2294">
        <w:rPr>
          <w:sz w:val="28"/>
          <w:szCs w:val="28"/>
          <w:lang w:val="uk-UA"/>
        </w:rPr>
        <w:t xml:space="preserve"> </w:t>
      </w:r>
      <w:r w:rsidR="007A3DD6" w:rsidRPr="00FE2294">
        <w:rPr>
          <w:sz w:val="28"/>
          <w:szCs w:val="28"/>
        </w:rPr>
        <w:t>автотранспорту,</w:t>
      </w:r>
      <w:r w:rsidR="007A3DD6" w:rsidRPr="00FE2294">
        <w:rPr>
          <w:sz w:val="28"/>
          <w:szCs w:val="28"/>
          <w:lang w:val="uk-UA"/>
        </w:rPr>
        <w:t xml:space="preserve"> початковий та кінцевий пункт маршруту, </w:t>
      </w:r>
      <w:r w:rsidR="007A3DD6" w:rsidRPr="00FE2294">
        <w:rPr>
          <w:sz w:val="28"/>
          <w:szCs w:val="28"/>
          <w:lang w:val="uk-UA"/>
        </w:rPr>
        <w:lastRenderedPageBreak/>
        <w:t>наявність супроводжуючої особи,</w:t>
      </w:r>
      <w:r w:rsidR="007A3DD6" w:rsidRPr="00FE2294">
        <w:rPr>
          <w:sz w:val="28"/>
          <w:szCs w:val="28"/>
        </w:rPr>
        <w:t xml:space="preserve"> </w:t>
      </w:r>
      <w:proofErr w:type="spellStart"/>
      <w:r w:rsidRPr="00FE2294">
        <w:rPr>
          <w:sz w:val="28"/>
          <w:szCs w:val="28"/>
        </w:rPr>
        <w:t>розрахунковий</w:t>
      </w:r>
      <w:proofErr w:type="spellEnd"/>
      <w:r w:rsidRPr="00FE2294">
        <w:rPr>
          <w:sz w:val="28"/>
          <w:szCs w:val="28"/>
        </w:rPr>
        <w:t xml:space="preserve"> час по</w:t>
      </w:r>
      <w:r w:rsidRPr="00FE2294">
        <w:rPr>
          <w:sz w:val="28"/>
          <w:szCs w:val="28"/>
          <w:lang w:val="uk-UA"/>
        </w:rPr>
        <w:t>ї</w:t>
      </w:r>
      <w:proofErr w:type="spellStart"/>
      <w:r w:rsidRPr="00FE2294">
        <w:rPr>
          <w:sz w:val="28"/>
          <w:szCs w:val="28"/>
        </w:rPr>
        <w:t>здки</w:t>
      </w:r>
      <w:proofErr w:type="spellEnd"/>
      <w:r w:rsidRPr="00FE2294">
        <w:rPr>
          <w:sz w:val="28"/>
          <w:szCs w:val="28"/>
        </w:rPr>
        <w:t>.</w:t>
      </w:r>
      <w:r w:rsidRPr="00FE2294">
        <w:rPr>
          <w:sz w:val="28"/>
          <w:szCs w:val="28"/>
          <w:lang w:val="uk-UA"/>
        </w:rPr>
        <w:t xml:space="preserve"> </w:t>
      </w:r>
      <w:r w:rsidRPr="00FE2294">
        <w:rPr>
          <w:sz w:val="28"/>
          <w:szCs w:val="28"/>
        </w:rPr>
        <w:t xml:space="preserve">Заявки </w:t>
      </w:r>
      <w:proofErr w:type="spellStart"/>
      <w:r w:rsidRPr="00FE2294">
        <w:rPr>
          <w:sz w:val="28"/>
          <w:szCs w:val="28"/>
        </w:rPr>
        <w:t>прийма</w:t>
      </w:r>
      <w:proofErr w:type="spellEnd"/>
      <w:r w:rsidRPr="00FE2294">
        <w:rPr>
          <w:sz w:val="28"/>
          <w:szCs w:val="28"/>
          <w:lang w:val="uk-UA"/>
        </w:rPr>
        <w:t>є</w:t>
      </w:r>
      <w:r w:rsidRPr="00FE2294">
        <w:rPr>
          <w:sz w:val="28"/>
          <w:szCs w:val="28"/>
        </w:rPr>
        <w:t xml:space="preserve"> зав</w:t>
      </w:r>
      <w:proofErr w:type="spellStart"/>
      <w:r w:rsidRPr="00FE2294">
        <w:rPr>
          <w:sz w:val="28"/>
          <w:szCs w:val="28"/>
          <w:lang w:val="uk-UA"/>
        </w:rPr>
        <w:t>ідувач</w:t>
      </w:r>
      <w:proofErr w:type="spellEnd"/>
      <w:r w:rsidRPr="00FE2294">
        <w:rPr>
          <w:sz w:val="28"/>
          <w:szCs w:val="28"/>
          <w:lang w:val="uk-UA"/>
        </w:rPr>
        <w:t xml:space="preserve"> відділення </w:t>
      </w:r>
      <w:proofErr w:type="gramStart"/>
      <w:r w:rsidRPr="00FE2294">
        <w:rPr>
          <w:sz w:val="28"/>
          <w:szCs w:val="28"/>
          <w:lang w:val="uk-UA"/>
        </w:rPr>
        <w:t>соц</w:t>
      </w:r>
      <w:proofErr w:type="gramEnd"/>
      <w:r w:rsidRPr="00FE2294">
        <w:rPr>
          <w:sz w:val="28"/>
          <w:szCs w:val="28"/>
          <w:lang w:val="uk-UA"/>
        </w:rPr>
        <w:t>іальної допомоги вдома</w:t>
      </w:r>
      <w:r w:rsidR="00692198" w:rsidRPr="00FE2294">
        <w:rPr>
          <w:sz w:val="28"/>
          <w:szCs w:val="28"/>
          <w:lang w:val="uk-UA"/>
        </w:rPr>
        <w:t xml:space="preserve"> територіального центру</w:t>
      </w:r>
      <w:r w:rsidRPr="00FE2294">
        <w:rPr>
          <w:sz w:val="28"/>
          <w:szCs w:val="28"/>
        </w:rPr>
        <w:t xml:space="preserve"> за телефон</w:t>
      </w:r>
      <w:proofErr w:type="spellStart"/>
      <w:r w:rsidRPr="00FE2294">
        <w:rPr>
          <w:sz w:val="28"/>
          <w:szCs w:val="28"/>
          <w:lang w:val="uk-UA"/>
        </w:rPr>
        <w:t>ом</w:t>
      </w:r>
      <w:proofErr w:type="spellEnd"/>
      <w:r w:rsidR="00692198" w:rsidRPr="00FE2294">
        <w:rPr>
          <w:sz w:val="28"/>
          <w:szCs w:val="28"/>
          <w:lang w:val="uk-UA"/>
        </w:rPr>
        <w:t xml:space="preserve"> (2-16-54)</w:t>
      </w:r>
      <w:r w:rsidRPr="00FE2294">
        <w:rPr>
          <w:sz w:val="28"/>
          <w:szCs w:val="28"/>
          <w:lang w:val="uk-UA"/>
        </w:rPr>
        <w:t xml:space="preserve"> або безпосередньо в тер</w:t>
      </w:r>
      <w:r w:rsidR="00756CFD" w:rsidRPr="00FE2294">
        <w:rPr>
          <w:sz w:val="28"/>
          <w:szCs w:val="28"/>
          <w:lang w:val="uk-UA"/>
        </w:rPr>
        <w:t xml:space="preserve">иторіальному </w:t>
      </w:r>
      <w:r w:rsidR="00B16862">
        <w:rPr>
          <w:sz w:val="28"/>
          <w:szCs w:val="28"/>
          <w:lang w:val="uk-UA"/>
        </w:rPr>
        <w:t xml:space="preserve">центрі та </w:t>
      </w:r>
      <w:r w:rsidR="00006C26">
        <w:rPr>
          <w:sz w:val="28"/>
          <w:szCs w:val="28"/>
          <w:lang w:val="uk-UA"/>
        </w:rPr>
        <w:t xml:space="preserve">передає </w:t>
      </w:r>
      <w:r w:rsidR="00B16862" w:rsidRPr="00B16862">
        <w:rPr>
          <w:sz w:val="28"/>
          <w:szCs w:val="28"/>
          <w:lang w:val="uk-UA"/>
        </w:rPr>
        <w:t xml:space="preserve">водію </w:t>
      </w:r>
      <w:r w:rsidR="00006C26" w:rsidRPr="00006C26">
        <w:rPr>
          <w:sz w:val="28"/>
          <w:szCs w:val="28"/>
          <w:lang w:val="uk-UA"/>
        </w:rPr>
        <w:t>Журналі обліку клієнтів по наданню транспортних послуг «Соціальне таксі»</w:t>
      </w:r>
      <w:r w:rsidR="00006C26">
        <w:rPr>
          <w:sz w:val="28"/>
          <w:szCs w:val="28"/>
          <w:lang w:val="uk-UA"/>
        </w:rPr>
        <w:t xml:space="preserve"> для заповнення подорожнього листа</w:t>
      </w:r>
      <w:r w:rsidR="0038310E" w:rsidRPr="0038310E">
        <w:rPr>
          <w:sz w:val="28"/>
          <w:szCs w:val="28"/>
          <w:lang w:val="uk-UA"/>
        </w:rPr>
        <w:t xml:space="preserve"> службового легкового автомобіля </w:t>
      </w:r>
      <w:r w:rsidR="00B16862" w:rsidRPr="00B16862">
        <w:rPr>
          <w:sz w:val="28"/>
          <w:szCs w:val="28"/>
          <w:lang w:val="uk-UA"/>
        </w:rPr>
        <w:t>згідно поданих  заявок</w:t>
      </w:r>
      <w:r w:rsidR="00B16862">
        <w:rPr>
          <w:sz w:val="28"/>
          <w:szCs w:val="28"/>
          <w:lang w:val="uk-UA"/>
        </w:rPr>
        <w:t>.</w:t>
      </w:r>
    </w:p>
    <w:p w:rsidR="006621F2" w:rsidRPr="00626B5E" w:rsidRDefault="007A3DD6" w:rsidP="00FF4BAF">
      <w:pPr>
        <w:pStyle w:val="a5"/>
        <w:numPr>
          <w:ilvl w:val="0"/>
          <w:numId w:val="15"/>
        </w:numPr>
        <w:shd w:val="clear" w:color="auto" w:fill="auto"/>
        <w:spacing w:after="31" w:line="240" w:lineRule="auto"/>
        <w:jc w:val="both"/>
        <w:rPr>
          <w:sz w:val="28"/>
          <w:szCs w:val="28"/>
        </w:rPr>
      </w:pPr>
      <w:r>
        <w:rPr>
          <w:sz w:val="28"/>
          <w:szCs w:val="28"/>
          <w:lang w:val="uk-UA"/>
        </w:rPr>
        <w:t>Отримані з</w:t>
      </w:r>
      <w:proofErr w:type="spellStart"/>
      <w:r w:rsidR="006621F2">
        <w:rPr>
          <w:sz w:val="28"/>
          <w:szCs w:val="28"/>
        </w:rPr>
        <w:t>амовлення</w:t>
      </w:r>
      <w:proofErr w:type="spellEnd"/>
      <w:r w:rsidR="006621F2">
        <w:rPr>
          <w:sz w:val="28"/>
          <w:szCs w:val="28"/>
        </w:rPr>
        <w:t xml:space="preserve"> </w:t>
      </w:r>
      <w:proofErr w:type="spellStart"/>
      <w:r w:rsidR="006621F2">
        <w:rPr>
          <w:sz w:val="28"/>
          <w:szCs w:val="28"/>
        </w:rPr>
        <w:t>виконуються</w:t>
      </w:r>
      <w:proofErr w:type="spellEnd"/>
      <w:r w:rsidR="006621F2">
        <w:rPr>
          <w:sz w:val="28"/>
          <w:szCs w:val="28"/>
        </w:rPr>
        <w:t xml:space="preserve"> з</w:t>
      </w:r>
      <w:proofErr w:type="spellStart"/>
      <w:r w:rsidR="006621F2">
        <w:rPr>
          <w:sz w:val="28"/>
          <w:szCs w:val="28"/>
          <w:lang w:val="uk-UA"/>
        </w:rPr>
        <w:t>гі</w:t>
      </w:r>
      <w:proofErr w:type="spellEnd"/>
      <w:r w:rsidR="006621F2">
        <w:rPr>
          <w:sz w:val="28"/>
          <w:szCs w:val="28"/>
        </w:rPr>
        <w:t xml:space="preserve">дно </w:t>
      </w:r>
      <w:proofErr w:type="spellStart"/>
      <w:r w:rsidR="006621F2">
        <w:rPr>
          <w:sz w:val="28"/>
          <w:szCs w:val="28"/>
        </w:rPr>
        <w:t>розроблених</w:t>
      </w:r>
      <w:proofErr w:type="spellEnd"/>
      <w:r w:rsidR="006621F2">
        <w:rPr>
          <w:sz w:val="28"/>
          <w:szCs w:val="28"/>
        </w:rPr>
        <w:t xml:space="preserve"> </w:t>
      </w:r>
      <w:proofErr w:type="spellStart"/>
      <w:r w:rsidR="006621F2">
        <w:rPr>
          <w:sz w:val="28"/>
          <w:szCs w:val="28"/>
        </w:rPr>
        <w:t>маршру</w:t>
      </w:r>
      <w:proofErr w:type="spellEnd"/>
      <w:r w:rsidR="006621F2">
        <w:rPr>
          <w:sz w:val="28"/>
          <w:szCs w:val="28"/>
          <w:lang w:val="uk-UA"/>
        </w:rPr>
        <w:t>ті</w:t>
      </w:r>
      <w:r w:rsidR="006621F2" w:rsidRPr="00626B5E">
        <w:rPr>
          <w:sz w:val="28"/>
          <w:szCs w:val="28"/>
        </w:rPr>
        <w:t>в:</w:t>
      </w:r>
    </w:p>
    <w:p w:rsidR="006621F2" w:rsidRPr="00415BB6" w:rsidRDefault="006621F2" w:rsidP="00FF4BAF">
      <w:pPr>
        <w:pStyle w:val="a5"/>
        <w:numPr>
          <w:ilvl w:val="0"/>
          <w:numId w:val="12"/>
        </w:numPr>
        <w:shd w:val="clear" w:color="auto" w:fill="auto"/>
        <w:tabs>
          <w:tab w:val="clear" w:pos="720"/>
          <w:tab w:val="left" w:pos="1086"/>
        </w:tabs>
        <w:spacing w:line="240" w:lineRule="auto"/>
        <w:ind w:left="905" w:hanging="177"/>
        <w:jc w:val="both"/>
        <w:rPr>
          <w:sz w:val="28"/>
          <w:szCs w:val="28"/>
        </w:rPr>
      </w:pPr>
      <w:proofErr w:type="gramStart"/>
      <w:r>
        <w:rPr>
          <w:sz w:val="28"/>
          <w:szCs w:val="28"/>
        </w:rPr>
        <w:t xml:space="preserve">на </w:t>
      </w:r>
      <w:proofErr w:type="spellStart"/>
      <w:r>
        <w:rPr>
          <w:sz w:val="28"/>
          <w:szCs w:val="28"/>
        </w:rPr>
        <w:t>ви</w:t>
      </w:r>
      <w:proofErr w:type="spellEnd"/>
      <w:proofErr w:type="gramEnd"/>
      <w:r>
        <w:rPr>
          <w:sz w:val="28"/>
          <w:szCs w:val="28"/>
          <w:lang w:val="uk-UA"/>
        </w:rPr>
        <w:t>ї</w:t>
      </w:r>
      <w:proofErr w:type="spellStart"/>
      <w:r w:rsidRPr="00626B5E">
        <w:rPr>
          <w:sz w:val="28"/>
          <w:szCs w:val="28"/>
        </w:rPr>
        <w:t>зди</w:t>
      </w:r>
      <w:proofErr w:type="spellEnd"/>
      <w:r w:rsidRPr="00626B5E">
        <w:rPr>
          <w:sz w:val="28"/>
          <w:szCs w:val="28"/>
        </w:rPr>
        <w:t xml:space="preserve"> за </w:t>
      </w:r>
      <w:proofErr w:type="spellStart"/>
      <w:r w:rsidRPr="00626B5E">
        <w:rPr>
          <w:sz w:val="28"/>
          <w:szCs w:val="28"/>
        </w:rPr>
        <w:t>попередньою</w:t>
      </w:r>
      <w:proofErr w:type="spellEnd"/>
      <w:r w:rsidRPr="00626B5E">
        <w:rPr>
          <w:sz w:val="28"/>
          <w:szCs w:val="28"/>
        </w:rPr>
        <w:t xml:space="preserve"> </w:t>
      </w:r>
      <w:proofErr w:type="spellStart"/>
      <w:r w:rsidRPr="00626B5E">
        <w:rPr>
          <w:sz w:val="28"/>
          <w:szCs w:val="28"/>
        </w:rPr>
        <w:t>заявкою</w:t>
      </w:r>
      <w:proofErr w:type="spellEnd"/>
      <w:r w:rsidR="007A3DD6">
        <w:rPr>
          <w:sz w:val="28"/>
          <w:szCs w:val="28"/>
          <w:lang w:val="uk-UA"/>
        </w:rPr>
        <w:t xml:space="preserve"> в робочий час: з 08.30 – 16</w:t>
      </w:r>
      <w:r>
        <w:rPr>
          <w:sz w:val="28"/>
          <w:szCs w:val="28"/>
          <w:lang w:val="uk-UA"/>
        </w:rPr>
        <w:t>.00;</w:t>
      </w:r>
    </w:p>
    <w:p w:rsidR="006621F2" w:rsidRPr="00626B5E" w:rsidRDefault="006621F2" w:rsidP="00FF4BAF">
      <w:pPr>
        <w:pStyle w:val="a5"/>
        <w:numPr>
          <w:ilvl w:val="0"/>
          <w:numId w:val="12"/>
        </w:numPr>
        <w:shd w:val="clear" w:color="auto" w:fill="auto"/>
        <w:tabs>
          <w:tab w:val="clear" w:pos="720"/>
          <w:tab w:val="left" w:pos="1086"/>
        </w:tabs>
        <w:spacing w:line="240" w:lineRule="auto"/>
        <w:ind w:left="905" w:hanging="177"/>
        <w:jc w:val="both"/>
        <w:rPr>
          <w:sz w:val="28"/>
          <w:szCs w:val="28"/>
        </w:rPr>
      </w:pPr>
      <w:r>
        <w:rPr>
          <w:sz w:val="28"/>
          <w:szCs w:val="28"/>
        </w:rPr>
        <w:t>на терм</w:t>
      </w:r>
      <w:r>
        <w:rPr>
          <w:sz w:val="28"/>
          <w:szCs w:val="28"/>
          <w:lang w:val="uk-UA"/>
        </w:rPr>
        <w:t>і</w:t>
      </w:r>
      <w:r w:rsidRPr="00626B5E">
        <w:rPr>
          <w:sz w:val="28"/>
          <w:szCs w:val="28"/>
        </w:rPr>
        <w:t>нов</w:t>
      </w:r>
      <w:r>
        <w:rPr>
          <w:sz w:val="28"/>
          <w:szCs w:val="28"/>
          <w:lang w:val="uk-UA"/>
        </w:rPr>
        <w:t>і</w:t>
      </w:r>
      <w:r w:rsidRPr="00626B5E">
        <w:rPr>
          <w:sz w:val="28"/>
          <w:szCs w:val="28"/>
        </w:rPr>
        <w:t xml:space="preserve"> </w:t>
      </w:r>
      <w:proofErr w:type="spellStart"/>
      <w:r w:rsidRPr="00626B5E">
        <w:rPr>
          <w:sz w:val="28"/>
          <w:szCs w:val="28"/>
        </w:rPr>
        <w:t>ви</w:t>
      </w:r>
      <w:proofErr w:type="spellEnd"/>
      <w:r>
        <w:rPr>
          <w:sz w:val="28"/>
          <w:szCs w:val="28"/>
          <w:lang w:val="uk-UA"/>
        </w:rPr>
        <w:t>ї</w:t>
      </w:r>
      <w:proofErr w:type="spellStart"/>
      <w:r w:rsidRPr="00626B5E">
        <w:rPr>
          <w:sz w:val="28"/>
          <w:szCs w:val="28"/>
        </w:rPr>
        <w:t>зди</w:t>
      </w:r>
      <w:proofErr w:type="spellEnd"/>
      <w:r w:rsidRPr="00626B5E">
        <w:rPr>
          <w:sz w:val="28"/>
          <w:szCs w:val="28"/>
        </w:rPr>
        <w:t xml:space="preserve"> (як </w:t>
      </w:r>
      <w:proofErr w:type="spellStart"/>
      <w:r w:rsidRPr="00626B5E">
        <w:rPr>
          <w:sz w:val="28"/>
          <w:szCs w:val="28"/>
        </w:rPr>
        <w:t>виняток</w:t>
      </w:r>
      <w:proofErr w:type="spellEnd"/>
      <w:r w:rsidRPr="00626B5E">
        <w:rPr>
          <w:sz w:val="28"/>
          <w:szCs w:val="28"/>
        </w:rPr>
        <w:t>);</w:t>
      </w:r>
    </w:p>
    <w:p w:rsidR="006621F2" w:rsidRPr="00626B5E" w:rsidRDefault="006621F2" w:rsidP="00FF4BAF">
      <w:pPr>
        <w:pStyle w:val="a5"/>
        <w:numPr>
          <w:ilvl w:val="0"/>
          <w:numId w:val="12"/>
        </w:numPr>
        <w:shd w:val="clear" w:color="auto" w:fill="auto"/>
        <w:tabs>
          <w:tab w:val="clear" w:pos="720"/>
          <w:tab w:val="left" w:pos="1086"/>
        </w:tabs>
        <w:spacing w:line="240" w:lineRule="auto"/>
        <w:ind w:left="905" w:hanging="177"/>
        <w:jc w:val="both"/>
        <w:rPr>
          <w:sz w:val="28"/>
          <w:szCs w:val="28"/>
        </w:rPr>
      </w:pPr>
      <w:r>
        <w:rPr>
          <w:sz w:val="28"/>
          <w:szCs w:val="28"/>
        </w:rPr>
        <w:t xml:space="preserve">у </w:t>
      </w:r>
      <w:proofErr w:type="spellStart"/>
      <w:r>
        <w:rPr>
          <w:sz w:val="28"/>
          <w:szCs w:val="28"/>
        </w:rPr>
        <w:t>вих</w:t>
      </w:r>
      <w:r>
        <w:rPr>
          <w:sz w:val="28"/>
          <w:szCs w:val="28"/>
          <w:lang w:val="uk-UA"/>
        </w:rPr>
        <w:t>ідні</w:t>
      </w:r>
      <w:proofErr w:type="spellEnd"/>
      <w:r w:rsidRPr="00626B5E">
        <w:rPr>
          <w:sz w:val="28"/>
          <w:szCs w:val="28"/>
        </w:rPr>
        <w:t xml:space="preserve"> та </w:t>
      </w:r>
      <w:proofErr w:type="spellStart"/>
      <w:r w:rsidRPr="00626B5E">
        <w:rPr>
          <w:sz w:val="28"/>
          <w:szCs w:val="28"/>
        </w:rPr>
        <w:t>святков</w:t>
      </w:r>
      <w:proofErr w:type="spellEnd"/>
      <w:r>
        <w:rPr>
          <w:sz w:val="28"/>
          <w:szCs w:val="28"/>
          <w:lang w:val="uk-UA"/>
        </w:rPr>
        <w:t>і</w:t>
      </w:r>
      <w:r w:rsidRPr="00626B5E">
        <w:rPr>
          <w:sz w:val="28"/>
          <w:szCs w:val="28"/>
        </w:rPr>
        <w:t xml:space="preserve"> д</w:t>
      </w:r>
      <w:r>
        <w:rPr>
          <w:sz w:val="28"/>
          <w:szCs w:val="28"/>
          <w:lang w:val="uk-UA"/>
        </w:rPr>
        <w:t xml:space="preserve">ні </w:t>
      </w:r>
      <w:r>
        <w:rPr>
          <w:sz w:val="28"/>
          <w:szCs w:val="28"/>
        </w:rPr>
        <w:t xml:space="preserve">(як </w:t>
      </w:r>
      <w:proofErr w:type="spellStart"/>
      <w:r>
        <w:rPr>
          <w:sz w:val="28"/>
          <w:szCs w:val="28"/>
        </w:rPr>
        <w:t>виняток</w:t>
      </w:r>
      <w:proofErr w:type="spellEnd"/>
      <w:r w:rsidRPr="00626B5E">
        <w:rPr>
          <w:sz w:val="28"/>
          <w:szCs w:val="28"/>
        </w:rPr>
        <w:t>).</w:t>
      </w:r>
    </w:p>
    <w:p w:rsidR="006621F2" w:rsidRPr="00626B5E" w:rsidRDefault="006621F2" w:rsidP="00FF4BAF">
      <w:pPr>
        <w:pStyle w:val="a5"/>
        <w:numPr>
          <w:ilvl w:val="0"/>
          <w:numId w:val="15"/>
        </w:numPr>
        <w:shd w:val="clear" w:color="auto" w:fill="auto"/>
        <w:spacing w:line="240" w:lineRule="auto"/>
        <w:ind w:right="80"/>
        <w:jc w:val="both"/>
        <w:rPr>
          <w:sz w:val="28"/>
          <w:szCs w:val="28"/>
        </w:rPr>
      </w:pPr>
      <w:proofErr w:type="spellStart"/>
      <w:r w:rsidRPr="00626B5E">
        <w:rPr>
          <w:sz w:val="28"/>
          <w:szCs w:val="28"/>
        </w:rPr>
        <w:t>Пр</w:t>
      </w:r>
      <w:proofErr w:type="spellEnd"/>
      <w:r w:rsidR="009F3756">
        <w:rPr>
          <w:sz w:val="28"/>
          <w:szCs w:val="28"/>
          <w:lang w:val="uk-UA"/>
        </w:rPr>
        <w:t>о відмову від</w:t>
      </w:r>
      <w:r w:rsidR="001016B0">
        <w:rPr>
          <w:sz w:val="28"/>
          <w:szCs w:val="28"/>
          <w:lang w:val="uk-UA"/>
        </w:rPr>
        <w:t xml:space="preserve"> послуги</w:t>
      </w:r>
      <w:r w:rsidRPr="00626B5E">
        <w:rPr>
          <w:sz w:val="28"/>
          <w:szCs w:val="28"/>
        </w:rPr>
        <w:t xml:space="preserve"> </w:t>
      </w:r>
      <w:proofErr w:type="gramStart"/>
      <w:r w:rsidRPr="00626B5E">
        <w:rPr>
          <w:sz w:val="28"/>
          <w:szCs w:val="28"/>
        </w:rPr>
        <w:t>транспортного</w:t>
      </w:r>
      <w:proofErr w:type="gramEnd"/>
      <w:r w:rsidRPr="00626B5E">
        <w:rPr>
          <w:sz w:val="28"/>
          <w:szCs w:val="28"/>
        </w:rPr>
        <w:t xml:space="preserve"> </w:t>
      </w:r>
      <w:proofErr w:type="spellStart"/>
      <w:r w:rsidRPr="00626B5E">
        <w:rPr>
          <w:sz w:val="28"/>
          <w:szCs w:val="28"/>
        </w:rPr>
        <w:t>обс</w:t>
      </w:r>
      <w:r w:rsidR="00B56BE0">
        <w:rPr>
          <w:sz w:val="28"/>
          <w:szCs w:val="28"/>
        </w:rPr>
        <w:t>луговування</w:t>
      </w:r>
      <w:proofErr w:type="spellEnd"/>
      <w:r w:rsidR="00B56BE0">
        <w:rPr>
          <w:sz w:val="28"/>
          <w:szCs w:val="28"/>
        </w:rPr>
        <w:t xml:space="preserve"> </w:t>
      </w:r>
      <w:proofErr w:type="spellStart"/>
      <w:r w:rsidR="00B56BE0">
        <w:rPr>
          <w:sz w:val="28"/>
          <w:szCs w:val="28"/>
        </w:rPr>
        <w:t>замовник</w:t>
      </w:r>
      <w:proofErr w:type="spellEnd"/>
      <w:r>
        <w:rPr>
          <w:sz w:val="28"/>
          <w:szCs w:val="28"/>
        </w:rPr>
        <w:t xml:space="preserve"> </w:t>
      </w:r>
      <w:proofErr w:type="spellStart"/>
      <w:r>
        <w:rPr>
          <w:sz w:val="28"/>
          <w:szCs w:val="28"/>
        </w:rPr>
        <w:t>зобов’яза</w:t>
      </w:r>
      <w:r w:rsidR="00B56BE0">
        <w:rPr>
          <w:sz w:val="28"/>
          <w:szCs w:val="28"/>
        </w:rPr>
        <w:t>н</w:t>
      </w:r>
      <w:r w:rsidR="00B56BE0">
        <w:rPr>
          <w:sz w:val="28"/>
          <w:szCs w:val="28"/>
          <w:lang w:val="uk-UA"/>
        </w:rPr>
        <w:t>ий</w:t>
      </w:r>
      <w:proofErr w:type="spellEnd"/>
      <w:r w:rsidRPr="00626B5E">
        <w:rPr>
          <w:sz w:val="28"/>
          <w:szCs w:val="28"/>
        </w:rPr>
        <w:t xml:space="preserve"> </w:t>
      </w:r>
      <w:proofErr w:type="spellStart"/>
      <w:r w:rsidRPr="00626B5E">
        <w:rPr>
          <w:sz w:val="28"/>
          <w:szCs w:val="28"/>
        </w:rPr>
        <w:t>нев</w:t>
      </w:r>
      <w:r w:rsidRPr="00C00AB4">
        <w:rPr>
          <w:sz w:val="28"/>
          <w:szCs w:val="28"/>
        </w:rPr>
        <w:t>ід</w:t>
      </w:r>
      <w:proofErr w:type="spellEnd"/>
      <w:r>
        <w:rPr>
          <w:sz w:val="28"/>
          <w:szCs w:val="28"/>
          <w:lang w:val="uk-UA"/>
        </w:rPr>
        <w:t>к</w:t>
      </w:r>
      <w:r w:rsidRPr="00626B5E">
        <w:rPr>
          <w:sz w:val="28"/>
          <w:szCs w:val="28"/>
        </w:rPr>
        <w:t xml:space="preserve">ладно </w:t>
      </w:r>
      <w:proofErr w:type="spellStart"/>
      <w:r w:rsidRPr="00626B5E">
        <w:rPr>
          <w:sz w:val="28"/>
          <w:szCs w:val="28"/>
        </w:rPr>
        <w:t>пов</w:t>
      </w:r>
      <w:r w:rsidRPr="00C00AB4">
        <w:rPr>
          <w:sz w:val="28"/>
          <w:szCs w:val="28"/>
        </w:rPr>
        <w:t>ідо</w:t>
      </w:r>
      <w:r w:rsidRPr="00626B5E">
        <w:rPr>
          <w:sz w:val="28"/>
          <w:szCs w:val="28"/>
        </w:rPr>
        <w:t>мити</w:t>
      </w:r>
      <w:proofErr w:type="spellEnd"/>
      <w:r w:rsidR="00B56BE0">
        <w:rPr>
          <w:sz w:val="28"/>
          <w:szCs w:val="28"/>
          <w:lang w:val="uk-UA"/>
        </w:rPr>
        <w:t xml:space="preserve"> територіальний центр</w:t>
      </w:r>
      <w:r w:rsidR="00692198">
        <w:rPr>
          <w:sz w:val="28"/>
          <w:szCs w:val="28"/>
          <w:lang w:val="uk-UA"/>
        </w:rPr>
        <w:t xml:space="preserve"> за телефоном 2-16-54</w:t>
      </w:r>
      <w:r w:rsidRPr="00626B5E">
        <w:rPr>
          <w:sz w:val="28"/>
          <w:szCs w:val="28"/>
        </w:rPr>
        <w:t>.</w:t>
      </w:r>
    </w:p>
    <w:p w:rsidR="009F3756" w:rsidRDefault="006621F2" w:rsidP="00FF4BAF">
      <w:pPr>
        <w:pStyle w:val="a5"/>
        <w:numPr>
          <w:ilvl w:val="0"/>
          <w:numId w:val="15"/>
        </w:numPr>
        <w:shd w:val="clear" w:color="auto" w:fill="auto"/>
        <w:spacing w:line="240" w:lineRule="auto"/>
        <w:ind w:right="80"/>
        <w:jc w:val="both"/>
        <w:rPr>
          <w:sz w:val="28"/>
          <w:szCs w:val="28"/>
        </w:rPr>
      </w:pPr>
      <w:proofErr w:type="spellStart"/>
      <w:r w:rsidRPr="00626B5E">
        <w:rPr>
          <w:sz w:val="28"/>
          <w:szCs w:val="28"/>
        </w:rPr>
        <w:t>Ви</w:t>
      </w:r>
      <w:r w:rsidRPr="00C00AB4">
        <w:rPr>
          <w:sz w:val="28"/>
          <w:szCs w:val="28"/>
        </w:rPr>
        <w:t>ї</w:t>
      </w:r>
      <w:r w:rsidRPr="00626B5E">
        <w:rPr>
          <w:sz w:val="28"/>
          <w:szCs w:val="28"/>
        </w:rPr>
        <w:t>зд</w:t>
      </w:r>
      <w:proofErr w:type="spellEnd"/>
      <w:r w:rsidRPr="00626B5E">
        <w:rPr>
          <w:sz w:val="28"/>
          <w:szCs w:val="28"/>
        </w:rPr>
        <w:t xml:space="preserve"> </w:t>
      </w:r>
      <w:proofErr w:type="gramStart"/>
      <w:r w:rsidRPr="00626B5E">
        <w:rPr>
          <w:sz w:val="28"/>
          <w:szCs w:val="28"/>
        </w:rPr>
        <w:t>спец</w:t>
      </w:r>
      <w:proofErr w:type="spellStart"/>
      <w:proofErr w:type="gramEnd"/>
      <w:r w:rsidR="00756CFD">
        <w:rPr>
          <w:sz w:val="28"/>
          <w:szCs w:val="28"/>
          <w:lang w:val="uk-UA"/>
        </w:rPr>
        <w:t>іалізованого</w:t>
      </w:r>
      <w:proofErr w:type="spellEnd"/>
      <w:r w:rsidR="00756CFD">
        <w:rPr>
          <w:sz w:val="28"/>
          <w:szCs w:val="28"/>
          <w:lang w:val="uk-UA"/>
        </w:rPr>
        <w:t xml:space="preserve"> </w:t>
      </w:r>
      <w:r w:rsidRPr="00626B5E">
        <w:rPr>
          <w:sz w:val="28"/>
          <w:szCs w:val="28"/>
        </w:rPr>
        <w:t xml:space="preserve">автотранспорту у </w:t>
      </w:r>
      <w:proofErr w:type="spellStart"/>
      <w:r w:rsidRPr="00626B5E">
        <w:rPr>
          <w:sz w:val="28"/>
          <w:szCs w:val="28"/>
        </w:rPr>
        <w:t>святков</w:t>
      </w:r>
      <w:r w:rsidRPr="00C00AB4">
        <w:rPr>
          <w:sz w:val="28"/>
          <w:szCs w:val="28"/>
        </w:rPr>
        <w:t>і</w:t>
      </w:r>
      <w:proofErr w:type="spellEnd"/>
      <w:r>
        <w:rPr>
          <w:sz w:val="28"/>
          <w:szCs w:val="28"/>
        </w:rPr>
        <w:t xml:space="preserve"> та </w:t>
      </w:r>
      <w:proofErr w:type="spellStart"/>
      <w:r>
        <w:rPr>
          <w:sz w:val="28"/>
          <w:szCs w:val="28"/>
        </w:rPr>
        <w:t>вих</w:t>
      </w:r>
      <w:r w:rsidRPr="00C00AB4">
        <w:rPr>
          <w:sz w:val="28"/>
          <w:szCs w:val="28"/>
        </w:rPr>
        <w:t>ідні</w:t>
      </w:r>
      <w:proofErr w:type="spellEnd"/>
      <w:r>
        <w:rPr>
          <w:sz w:val="28"/>
          <w:szCs w:val="28"/>
        </w:rPr>
        <w:t xml:space="preserve"> </w:t>
      </w:r>
      <w:proofErr w:type="spellStart"/>
      <w:r>
        <w:rPr>
          <w:sz w:val="28"/>
          <w:szCs w:val="28"/>
        </w:rPr>
        <w:t>д</w:t>
      </w:r>
      <w:r w:rsidRPr="00C00AB4">
        <w:rPr>
          <w:sz w:val="28"/>
          <w:szCs w:val="28"/>
        </w:rPr>
        <w:t>ні</w:t>
      </w:r>
      <w:proofErr w:type="spellEnd"/>
      <w:r w:rsidRPr="00626B5E">
        <w:rPr>
          <w:sz w:val="28"/>
          <w:szCs w:val="28"/>
        </w:rPr>
        <w:t xml:space="preserve"> </w:t>
      </w:r>
      <w:r w:rsidR="009F3756">
        <w:rPr>
          <w:sz w:val="28"/>
          <w:szCs w:val="28"/>
          <w:lang w:val="uk-UA"/>
        </w:rPr>
        <w:t>здійснюється за наказом директора територіального центру.</w:t>
      </w:r>
    </w:p>
    <w:p w:rsidR="006621F2" w:rsidRDefault="00B16862" w:rsidP="00FF4BAF">
      <w:pPr>
        <w:pStyle w:val="a5"/>
        <w:numPr>
          <w:ilvl w:val="0"/>
          <w:numId w:val="15"/>
        </w:numPr>
        <w:shd w:val="clear" w:color="auto" w:fill="auto"/>
        <w:spacing w:line="240" w:lineRule="auto"/>
        <w:ind w:right="80"/>
        <w:jc w:val="both"/>
        <w:rPr>
          <w:sz w:val="28"/>
          <w:szCs w:val="28"/>
          <w:lang w:val="uk-UA"/>
        </w:rPr>
      </w:pPr>
      <w:r>
        <w:rPr>
          <w:sz w:val="28"/>
          <w:szCs w:val="28"/>
          <w:lang w:val="uk-UA"/>
        </w:rPr>
        <w:t xml:space="preserve"> </w:t>
      </w:r>
      <w:r w:rsidR="009F3756">
        <w:rPr>
          <w:sz w:val="28"/>
          <w:szCs w:val="28"/>
          <w:lang w:val="uk-UA"/>
        </w:rPr>
        <w:t>Безкоштовно</w:t>
      </w:r>
      <w:r w:rsidR="008F25E6">
        <w:rPr>
          <w:sz w:val="28"/>
          <w:szCs w:val="28"/>
          <w:lang w:val="uk-UA"/>
        </w:rPr>
        <w:t xml:space="preserve"> отримати транспортну послугу «С</w:t>
      </w:r>
      <w:r w:rsidR="009F3756">
        <w:rPr>
          <w:sz w:val="28"/>
          <w:szCs w:val="28"/>
          <w:lang w:val="uk-UA"/>
        </w:rPr>
        <w:t xml:space="preserve">оціальне таксі» </w:t>
      </w:r>
      <w:proofErr w:type="spellStart"/>
      <w:r w:rsidR="006621F2">
        <w:rPr>
          <w:sz w:val="28"/>
          <w:szCs w:val="28"/>
        </w:rPr>
        <w:t>мають</w:t>
      </w:r>
      <w:proofErr w:type="spellEnd"/>
      <w:r w:rsidR="009F3756">
        <w:rPr>
          <w:sz w:val="28"/>
          <w:szCs w:val="28"/>
          <w:lang w:val="uk-UA"/>
        </w:rPr>
        <w:t xml:space="preserve"> право</w:t>
      </w:r>
      <w:r w:rsidR="006621F2">
        <w:rPr>
          <w:sz w:val="28"/>
          <w:szCs w:val="28"/>
          <w:lang w:val="uk-UA"/>
        </w:rPr>
        <w:t>:</w:t>
      </w:r>
    </w:p>
    <w:p w:rsidR="006621F2" w:rsidRDefault="006621F2" w:rsidP="00FF4BAF">
      <w:pPr>
        <w:pStyle w:val="a5"/>
        <w:numPr>
          <w:ilvl w:val="0"/>
          <w:numId w:val="14"/>
        </w:numPr>
        <w:shd w:val="clear" w:color="auto" w:fill="auto"/>
        <w:spacing w:line="240" w:lineRule="auto"/>
        <w:ind w:left="1418" w:right="80" w:hanging="263"/>
        <w:jc w:val="both"/>
        <w:rPr>
          <w:sz w:val="28"/>
          <w:szCs w:val="28"/>
          <w:lang w:val="uk-UA"/>
        </w:rPr>
      </w:pPr>
      <w:r w:rsidRPr="006427A2">
        <w:rPr>
          <w:sz w:val="28"/>
          <w:szCs w:val="28"/>
          <w:lang w:val="uk-UA"/>
        </w:rPr>
        <w:t xml:space="preserve">особи з інвалідністю </w:t>
      </w:r>
      <w:r>
        <w:rPr>
          <w:sz w:val="28"/>
          <w:szCs w:val="28"/>
          <w:lang w:val="en-US"/>
        </w:rPr>
        <w:t>I</w:t>
      </w:r>
      <w:r w:rsidRPr="006427A2">
        <w:rPr>
          <w:sz w:val="28"/>
          <w:szCs w:val="28"/>
          <w:lang w:val="uk-UA"/>
        </w:rPr>
        <w:t xml:space="preserve"> </w:t>
      </w:r>
      <w:r>
        <w:rPr>
          <w:sz w:val="28"/>
          <w:szCs w:val="28"/>
          <w:lang w:val="uk-UA"/>
        </w:rPr>
        <w:t xml:space="preserve">та </w:t>
      </w:r>
      <w:r>
        <w:rPr>
          <w:sz w:val="28"/>
          <w:szCs w:val="28"/>
          <w:lang w:val="en-US"/>
        </w:rPr>
        <w:t>II</w:t>
      </w:r>
      <w:r>
        <w:rPr>
          <w:sz w:val="28"/>
          <w:szCs w:val="28"/>
          <w:lang w:val="uk-UA"/>
        </w:rPr>
        <w:t xml:space="preserve"> груп із захворюваннями опорно-рухового апарату, які пересуваються на інвалідних візках;</w:t>
      </w:r>
    </w:p>
    <w:p w:rsidR="006621F2" w:rsidRDefault="006621F2" w:rsidP="00FF4BAF">
      <w:pPr>
        <w:pStyle w:val="a5"/>
        <w:numPr>
          <w:ilvl w:val="0"/>
          <w:numId w:val="14"/>
        </w:numPr>
        <w:shd w:val="clear" w:color="auto" w:fill="auto"/>
        <w:spacing w:line="240" w:lineRule="auto"/>
        <w:ind w:left="1418" w:right="80" w:hanging="263"/>
        <w:jc w:val="both"/>
        <w:rPr>
          <w:sz w:val="28"/>
          <w:szCs w:val="28"/>
          <w:lang w:val="uk-UA"/>
        </w:rPr>
      </w:pPr>
      <w:r w:rsidRPr="00081CDF">
        <w:rPr>
          <w:sz w:val="28"/>
          <w:szCs w:val="28"/>
          <w:lang w:val="uk-UA"/>
        </w:rPr>
        <w:t>громадян</w:t>
      </w:r>
      <w:r>
        <w:rPr>
          <w:sz w:val="28"/>
          <w:szCs w:val="28"/>
          <w:lang w:val="uk-UA"/>
        </w:rPr>
        <w:t>и</w:t>
      </w:r>
      <w:r w:rsidRPr="00081CDF">
        <w:rPr>
          <w:sz w:val="28"/>
          <w:szCs w:val="28"/>
          <w:lang w:val="uk-UA"/>
        </w:rPr>
        <w:t xml:space="preserve"> похилого віку, </w:t>
      </w:r>
      <w:r>
        <w:rPr>
          <w:sz w:val="28"/>
          <w:szCs w:val="28"/>
          <w:lang w:val="uk-UA"/>
        </w:rPr>
        <w:t xml:space="preserve">особи з інвалідністю, </w:t>
      </w:r>
      <w:r w:rsidRPr="00081CDF">
        <w:rPr>
          <w:sz w:val="28"/>
          <w:szCs w:val="28"/>
          <w:lang w:val="uk-UA"/>
        </w:rPr>
        <w:t>які</w:t>
      </w:r>
      <w:r>
        <w:rPr>
          <w:sz w:val="28"/>
          <w:szCs w:val="28"/>
          <w:lang w:val="uk-UA"/>
        </w:rPr>
        <w:t xml:space="preserve"> </w:t>
      </w:r>
      <w:r w:rsidRPr="00081CDF">
        <w:rPr>
          <w:sz w:val="28"/>
          <w:szCs w:val="28"/>
          <w:lang w:val="uk-UA"/>
        </w:rPr>
        <w:t xml:space="preserve"> мають порушення опорно-рухового апарату та пересуваються за допомогою </w:t>
      </w:r>
      <w:r>
        <w:rPr>
          <w:sz w:val="28"/>
          <w:szCs w:val="28"/>
          <w:lang w:val="uk-UA"/>
        </w:rPr>
        <w:t xml:space="preserve">милиць, палиць, інвалідного </w:t>
      </w:r>
      <w:r w:rsidRPr="00081CDF">
        <w:rPr>
          <w:sz w:val="28"/>
          <w:szCs w:val="28"/>
          <w:lang w:val="uk-UA"/>
        </w:rPr>
        <w:t>візка</w:t>
      </w:r>
      <w:r>
        <w:rPr>
          <w:sz w:val="28"/>
          <w:szCs w:val="28"/>
          <w:lang w:val="uk-UA"/>
        </w:rPr>
        <w:t xml:space="preserve"> і мають право на безоплатне обслуговування в відді</w:t>
      </w:r>
      <w:r w:rsidR="009F3756">
        <w:rPr>
          <w:sz w:val="28"/>
          <w:szCs w:val="28"/>
          <w:lang w:val="uk-UA"/>
        </w:rPr>
        <w:t>ленні соціальної допомоги вдома територіального центру.</w:t>
      </w:r>
    </w:p>
    <w:p w:rsidR="006621F2" w:rsidRDefault="006621F2" w:rsidP="00FF4BAF">
      <w:pPr>
        <w:pStyle w:val="a5"/>
        <w:shd w:val="clear" w:color="auto" w:fill="auto"/>
        <w:spacing w:line="240" w:lineRule="auto"/>
        <w:ind w:left="709" w:right="80" w:firstLine="0"/>
        <w:jc w:val="both"/>
        <w:rPr>
          <w:sz w:val="28"/>
          <w:szCs w:val="28"/>
          <w:lang w:val="uk-UA"/>
        </w:rPr>
      </w:pPr>
      <w:r>
        <w:rPr>
          <w:sz w:val="28"/>
          <w:szCs w:val="28"/>
          <w:lang w:val="uk-UA"/>
        </w:rPr>
        <w:t>Б</w:t>
      </w:r>
      <w:proofErr w:type="spellStart"/>
      <w:r w:rsidRPr="009D6D92">
        <w:rPr>
          <w:sz w:val="28"/>
          <w:szCs w:val="28"/>
        </w:rPr>
        <w:t>езкоштовн</w:t>
      </w:r>
      <w:proofErr w:type="spellEnd"/>
      <w:r>
        <w:rPr>
          <w:sz w:val="28"/>
          <w:szCs w:val="28"/>
          <w:lang w:val="uk-UA"/>
        </w:rPr>
        <w:t>о с</w:t>
      </w:r>
      <w:proofErr w:type="spellStart"/>
      <w:r w:rsidRPr="00626B5E">
        <w:rPr>
          <w:sz w:val="28"/>
          <w:szCs w:val="28"/>
        </w:rPr>
        <w:t>користатися</w:t>
      </w:r>
      <w:proofErr w:type="spellEnd"/>
      <w:r w:rsidRPr="00626B5E">
        <w:rPr>
          <w:sz w:val="28"/>
          <w:szCs w:val="28"/>
        </w:rPr>
        <w:t xml:space="preserve"> </w:t>
      </w:r>
      <w:proofErr w:type="spellStart"/>
      <w:r w:rsidRPr="00626B5E">
        <w:rPr>
          <w:sz w:val="28"/>
          <w:szCs w:val="28"/>
        </w:rPr>
        <w:t>послугою</w:t>
      </w:r>
      <w:proofErr w:type="spellEnd"/>
      <w:r w:rsidRPr="00626B5E">
        <w:rPr>
          <w:sz w:val="28"/>
          <w:szCs w:val="28"/>
        </w:rPr>
        <w:t xml:space="preserve"> </w:t>
      </w:r>
      <w:r>
        <w:rPr>
          <w:sz w:val="28"/>
          <w:szCs w:val="28"/>
          <w:lang w:val="uk-UA"/>
        </w:rPr>
        <w:t>спец</w:t>
      </w:r>
      <w:r w:rsidR="009F3756">
        <w:rPr>
          <w:sz w:val="28"/>
          <w:szCs w:val="28"/>
          <w:lang w:val="uk-UA"/>
        </w:rPr>
        <w:t xml:space="preserve">іалізованого </w:t>
      </w:r>
      <w:proofErr w:type="spellStart"/>
      <w:r w:rsidRPr="00626B5E">
        <w:rPr>
          <w:sz w:val="28"/>
          <w:szCs w:val="28"/>
        </w:rPr>
        <w:t>автомоб</w:t>
      </w:r>
      <w:r w:rsidRPr="00C00AB4">
        <w:rPr>
          <w:sz w:val="28"/>
          <w:szCs w:val="28"/>
        </w:rPr>
        <w:t>іл</w:t>
      </w:r>
      <w:r w:rsidRPr="00626B5E">
        <w:rPr>
          <w:sz w:val="28"/>
          <w:szCs w:val="28"/>
        </w:rPr>
        <w:t>я</w:t>
      </w:r>
      <w:proofErr w:type="spellEnd"/>
      <w:r>
        <w:rPr>
          <w:sz w:val="28"/>
          <w:szCs w:val="28"/>
          <w:lang w:val="uk-UA"/>
        </w:rPr>
        <w:t xml:space="preserve"> можна</w:t>
      </w:r>
      <w:r w:rsidRPr="00626B5E">
        <w:rPr>
          <w:sz w:val="28"/>
          <w:szCs w:val="28"/>
        </w:rPr>
        <w:t xml:space="preserve"> 2 рази </w:t>
      </w:r>
      <w:r>
        <w:rPr>
          <w:sz w:val="28"/>
          <w:szCs w:val="28"/>
          <w:lang w:val="uk-UA"/>
        </w:rPr>
        <w:t xml:space="preserve">на </w:t>
      </w:r>
      <w:proofErr w:type="spellStart"/>
      <w:r w:rsidRPr="00626B5E">
        <w:rPr>
          <w:sz w:val="28"/>
          <w:szCs w:val="28"/>
        </w:rPr>
        <w:t>м</w:t>
      </w:r>
      <w:r w:rsidRPr="00C00AB4">
        <w:rPr>
          <w:sz w:val="28"/>
          <w:szCs w:val="28"/>
        </w:rPr>
        <w:t>іс</w:t>
      </w:r>
      <w:r w:rsidRPr="00626B5E">
        <w:rPr>
          <w:sz w:val="28"/>
          <w:szCs w:val="28"/>
        </w:rPr>
        <w:t>яць</w:t>
      </w:r>
      <w:proofErr w:type="spellEnd"/>
      <w:r w:rsidRPr="00626B5E">
        <w:rPr>
          <w:sz w:val="28"/>
          <w:szCs w:val="28"/>
        </w:rPr>
        <w:t xml:space="preserve">. </w:t>
      </w:r>
    </w:p>
    <w:p w:rsidR="006621F2" w:rsidRDefault="006621F2" w:rsidP="00FF4BAF">
      <w:pPr>
        <w:pStyle w:val="a5"/>
        <w:numPr>
          <w:ilvl w:val="0"/>
          <w:numId w:val="15"/>
        </w:numPr>
        <w:shd w:val="clear" w:color="auto" w:fill="auto"/>
        <w:spacing w:line="240" w:lineRule="auto"/>
        <w:ind w:right="80"/>
        <w:jc w:val="both"/>
        <w:rPr>
          <w:sz w:val="28"/>
          <w:szCs w:val="28"/>
          <w:lang w:val="uk-UA"/>
        </w:rPr>
      </w:pPr>
      <w:r>
        <w:rPr>
          <w:sz w:val="28"/>
          <w:szCs w:val="28"/>
          <w:lang w:val="uk-UA"/>
        </w:rPr>
        <w:t>Транспортні п</w:t>
      </w:r>
      <w:r w:rsidRPr="00863889">
        <w:rPr>
          <w:sz w:val="28"/>
          <w:szCs w:val="28"/>
          <w:lang w:val="uk-UA"/>
        </w:rPr>
        <w:t xml:space="preserve">ослуги </w:t>
      </w:r>
      <w:r w:rsidR="008F25E6">
        <w:rPr>
          <w:sz w:val="28"/>
          <w:szCs w:val="28"/>
          <w:lang w:val="uk-UA"/>
        </w:rPr>
        <w:t>«Соціальне</w:t>
      </w:r>
      <w:r>
        <w:rPr>
          <w:sz w:val="28"/>
          <w:szCs w:val="28"/>
          <w:lang w:val="uk-UA"/>
        </w:rPr>
        <w:t xml:space="preserve"> таксі» можуть </w:t>
      </w:r>
      <w:r w:rsidRPr="00863889">
        <w:rPr>
          <w:sz w:val="28"/>
          <w:szCs w:val="28"/>
          <w:lang w:val="uk-UA"/>
        </w:rPr>
        <w:t>нада</w:t>
      </w:r>
      <w:r>
        <w:rPr>
          <w:sz w:val="28"/>
          <w:szCs w:val="28"/>
          <w:lang w:val="uk-UA"/>
        </w:rPr>
        <w:t>ватись</w:t>
      </w:r>
      <w:r w:rsidRPr="00863889">
        <w:rPr>
          <w:sz w:val="28"/>
          <w:szCs w:val="28"/>
          <w:lang w:val="uk-UA"/>
        </w:rPr>
        <w:t xml:space="preserve"> на платній основі</w:t>
      </w:r>
      <w:r w:rsidR="00984AC8">
        <w:rPr>
          <w:sz w:val="28"/>
          <w:szCs w:val="28"/>
          <w:lang w:val="uk-UA"/>
        </w:rPr>
        <w:t xml:space="preserve"> згідно </w:t>
      </w:r>
      <w:r w:rsidR="00692198">
        <w:rPr>
          <w:sz w:val="28"/>
          <w:szCs w:val="28"/>
          <w:lang w:val="uk-UA"/>
        </w:rPr>
        <w:t>Положення про порядок та умови надання платних соціальних послуг територіальним центром соціального обслуговування (надання соціальних посл</w:t>
      </w:r>
      <w:r w:rsidR="00984AC8">
        <w:rPr>
          <w:sz w:val="28"/>
          <w:szCs w:val="28"/>
          <w:lang w:val="uk-UA"/>
        </w:rPr>
        <w:t>уг) Ізюмської міської ради та затвердженого тарифу на платні транспортні послуги</w:t>
      </w:r>
      <w:r w:rsidRPr="00863889">
        <w:rPr>
          <w:sz w:val="28"/>
          <w:szCs w:val="28"/>
          <w:lang w:val="uk-UA"/>
        </w:rPr>
        <w:t xml:space="preserve"> громадянам,</w:t>
      </w:r>
      <w:r>
        <w:rPr>
          <w:sz w:val="28"/>
          <w:szCs w:val="28"/>
          <w:lang w:val="uk-UA"/>
        </w:rPr>
        <w:t xml:space="preserve"> </w:t>
      </w:r>
      <w:proofErr w:type="spellStart"/>
      <w:r w:rsidRPr="00660B26">
        <w:rPr>
          <w:sz w:val="28"/>
          <w:szCs w:val="28"/>
        </w:rPr>
        <w:t>які</w:t>
      </w:r>
      <w:proofErr w:type="spellEnd"/>
      <w:r>
        <w:rPr>
          <w:sz w:val="28"/>
          <w:szCs w:val="28"/>
          <w:lang w:val="uk-UA"/>
        </w:rPr>
        <w:t xml:space="preserve"> </w:t>
      </w:r>
      <w:r w:rsidRPr="00660B26">
        <w:rPr>
          <w:sz w:val="28"/>
          <w:szCs w:val="28"/>
        </w:rPr>
        <w:t xml:space="preserve"> </w:t>
      </w:r>
      <w:proofErr w:type="spellStart"/>
      <w:r w:rsidRPr="00660B26">
        <w:rPr>
          <w:sz w:val="28"/>
          <w:szCs w:val="28"/>
        </w:rPr>
        <w:t>мають</w:t>
      </w:r>
      <w:proofErr w:type="spellEnd"/>
      <w:r w:rsidRPr="00660B26">
        <w:rPr>
          <w:sz w:val="28"/>
          <w:szCs w:val="28"/>
        </w:rPr>
        <w:t xml:space="preserve"> </w:t>
      </w:r>
      <w:proofErr w:type="spellStart"/>
      <w:r w:rsidRPr="00660B26">
        <w:rPr>
          <w:sz w:val="28"/>
          <w:szCs w:val="28"/>
        </w:rPr>
        <w:t>порушення</w:t>
      </w:r>
      <w:proofErr w:type="spellEnd"/>
      <w:r w:rsidRPr="00660B26">
        <w:rPr>
          <w:sz w:val="28"/>
          <w:szCs w:val="28"/>
        </w:rPr>
        <w:t xml:space="preserve"> опорно-</w:t>
      </w:r>
      <w:proofErr w:type="spellStart"/>
      <w:r w:rsidRPr="00660B26">
        <w:rPr>
          <w:sz w:val="28"/>
          <w:szCs w:val="28"/>
        </w:rPr>
        <w:t>рухового</w:t>
      </w:r>
      <w:proofErr w:type="spellEnd"/>
      <w:r w:rsidRPr="00660B26">
        <w:rPr>
          <w:sz w:val="28"/>
          <w:szCs w:val="28"/>
        </w:rPr>
        <w:t xml:space="preserve"> </w:t>
      </w:r>
      <w:proofErr w:type="spellStart"/>
      <w:r w:rsidRPr="00660B26">
        <w:rPr>
          <w:sz w:val="28"/>
          <w:szCs w:val="28"/>
        </w:rPr>
        <w:t>апарату</w:t>
      </w:r>
      <w:proofErr w:type="spellEnd"/>
      <w:r w:rsidRPr="00660B26">
        <w:rPr>
          <w:sz w:val="28"/>
          <w:szCs w:val="28"/>
        </w:rPr>
        <w:t xml:space="preserve"> та </w:t>
      </w:r>
      <w:proofErr w:type="spellStart"/>
      <w:r w:rsidRPr="00660B26">
        <w:rPr>
          <w:sz w:val="28"/>
          <w:szCs w:val="28"/>
        </w:rPr>
        <w:t>пересуваються</w:t>
      </w:r>
      <w:proofErr w:type="spellEnd"/>
      <w:r w:rsidRPr="00660B26">
        <w:rPr>
          <w:sz w:val="28"/>
          <w:szCs w:val="28"/>
        </w:rPr>
        <w:t xml:space="preserve"> за </w:t>
      </w:r>
      <w:proofErr w:type="spellStart"/>
      <w:r w:rsidRPr="00660B26">
        <w:rPr>
          <w:sz w:val="28"/>
          <w:szCs w:val="28"/>
        </w:rPr>
        <w:t>допомогою</w:t>
      </w:r>
      <w:proofErr w:type="spellEnd"/>
      <w:r w:rsidRPr="00660B26">
        <w:rPr>
          <w:sz w:val="28"/>
          <w:szCs w:val="28"/>
        </w:rPr>
        <w:t xml:space="preserve"> </w:t>
      </w:r>
      <w:r>
        <w:rPr>
          <w:sz w:val="28"/>
          <w:szCs w:val="28"/>
          <w:lang w:val="uk-UA"/>
        </w:rPr>
        <w:t xml:space="preserve">милиць, палиць, інвалідного </w:t>
      </w:r>
      <w:proofErr w:type="spellStart"/>
      <w:r w:rsidRPr="00660B26">
        <w:rPr>
          <w:sz w:val="28"/>
          <w:szCs w:val="28"/>
        </w:rPr>
        <w:t>візка</w:t>
      </w:r>
      <w:proofErr w:type="spellEnd"/>
      <w:r>
        <w:rPr>
          <w:sz w:val="28"/>
          <w:szCs w:val="28"/>
          <w:lang w:val="uk-UA"/>
        </w:rPr>
        <w:t xml:space="preserve"> та</w:t>
      </w:r>
      <w:r w:rsidRPr="00863889">
        <w:rPr>
          <w:sz w:val="28"/>
          <w:szCs w:val="28"/>
          <w:lang w:val="uk-UA"/>
        </w:rPr>
        <w:t xml:space="preserve"> на яких не поширю</w:t>
      </w:r>
      <w:r>
        <w:rPr>
          <w:sz w:val="28"/>
          <w:szCs w:val="28"/>
          <w:lang w:val="uk-UA"/>
        </w:rPr>
        <w:t>ю</w:t>
      </w:r>
      <w:r w:rsidRPr="00863889">
        <w:rPr>
          <w:sz w:val="28"/>
          <w:szCs w:val="28"/>
          <w:lang w:val="uk-UA"/>
        </w:rPr>
        <w:t xml:space="preserve">ться умови безоплатного обслуговування </w:t>
      </w:r>
      <w:r>
        <w:rPr>
          <w:sz w:val="28"/>
          <w:szCs w:val="28"/>
          <w:lang w:val="uk-UA"/>
        </w:rPr>
        <w:t>у відді</w:t>
      </w:r>
      <w:r w:rsidR="009F3756">
        <w:rPr>
          <w:sz w:val="28"/>
          <w:szCs w:val="28"/>
          <w:lang w:val="uk-UA"/>
        </w:rPr>
        <w:t>ленні соціальної допомоги вдома територіального центру.</w:t>
      </w:r>
    </w:p>
    <w:p w:rsidR="006621F2" w:rsidRDefault="007F1B5B" w:rsidP="00FF4BAF">
      <w:pPr>
        <w:pStyle w:val="a5"/>
        <w:numPr>
          <w:ilvl w:val="0"/>
          <w:numId w:val="15"/>
        </w:numPr>
        <w:shd w:val="clear" w:color="auto" w:fill="auto"/>
        <w:spacing w:line="240" w:lineRule="auto"/>
        <w:ind w:right="80"/>
        <w:jc w:val="both"/>
        <w:rPr>
          <w:sz w:val="28"/>
          <w:szCs w:val="28"/>
          <w:lang w:val="uk-UA"/>
        </w:rPr>
      </w:pPr>
      <w:r>
        <w:rPr>
          <w:sz w:val="28"/>
          <w:szCs w:val="28"/>
          <w:lang w:val="uk-UA"/>
        </w:rPr>
        <w:t xml:space="preserve"> </w:t>
      </w:r>
      <w:r w:rsidR="006621F2" w:rsidRPr="00B16862">
        <w:rPr>
          <w:sz w:val="28"/>
          <w:szCs w:val="28"/>
          <w:lang w:val="uk-UA"/>
        </w:rPr>
        <w:t>Контроль та відп</w:t>
      </w:r>
      <w:r w:rsidR="006621F2">
        <w:rPr>
          <w:sz w:val="28"/>
          <w:szCs w:val="28"/>
          <w:lang w:val="uk-UA"/>
        </w:rPr>
        <w:t>о</w:t>
      </w:r>
      <w:r w:rsidR="006621F2" w:rsidRPr="00B16862">
        <w:rPr>
          <w:sz w:val="28"/>
          <w:szCs w:val="28"/>
          <w:lang w:val="uk-UA"/>
        </w:rPr>
        <w:t>відальність за використання спец</w:t>
      </w:r>
      <w:r w:rsidR="008F25E6">
        <w:rPr>
          <w:sz w:val="28"/>
          <w:szCs w:val="28"/>
          <w:lang w:val="uk-UA"/>
        </w:rPr>
        <w:t>іалізова</w:t>
      </w:r>
      <w:r w:rsidR="00081CDF">
        <w:rPr>
          <w:sz w:val="28"/>
          <w:szCs w:val="28"/>
          <w:lang w:val="uk-UA"/>
        </w:rPr>
        <w:t xml:space="preserve">ного </w:t>
      </w:r>
      <w:r w:rsidR="006621F2" w:rsidRPr="00B16862">
        <w:rPr>
          <w:sz w:val="28"/>
          <w:szCs w:val="28"/>
          <w:lang w:val="uk-UA"/>
        </w:rPr>
        <w:t>автотранспорту</w:t>
      </w:r>
      <w:r w:rsidR="00B16862">
        <w:rPr>
          <w:sz w:val="28"/>
          <w:szCs w:val="28"/>
          <w:lang w:val="uk-UA"/>
        </w:rPr>
        <w:t xml:space="preserve">, розробку маршрутів, </w:t>
      </w:r>
      <w:r w:rsidR="00B16862" w:rsidRPr="00B16862">
        <w:rPr>
          <w:sz w:val="28"/>
          <w:szCs w:val="28"/>
          <w:lang w:val="uk-UA"/>
        </w:rPr>
        <w:t xml:space="preserve">виконання службових обов’язків водієм </w:t>
      </w:r>
      <w:r w:rsidR="006621F2" w:rsidRPr="00B16862">
        <w:rPr>
          <w:sz w:val="28"/>
          <w:szCs w:val="28"/>
          <w:lang w:val="uk-UA"/>
        </w:rPr>
        <w:t xml:space="preserve"> поклада</w:t>
      </w:r>
      <w:r w:rsidR="006621F2">
        <w:rPr>
          <w:sz w:val="28"/>
          <w:szCs w:val="28"/>
          <w:lang w:val="uk-UA"/>
        </w:rPr>
        <w:t>є</w:t>
      </w:r>
      <w:r w:rsidR="006621F2" w:rsidRPr="00B16862">
        <w:rPr>
          <w:sz w:val="28"/>
          <w:szCs w:val="28"/>
          <w:lang w:val="uk-UA"/>
        </w:rPr>
        <w:t>ться на завідувача відділення</w:t>
      </w:r>
      <w:r w:rsidR="006621F2">
        <w:rPr>
          <w:sz w:val="28"/>
          <w:szCs w:val="28"/>
          <w:lang w:val="uk-UA"/>
        </w:rPr>
        <w:t xml:space="preserve"> соціальної допомоги вдома</w:t>
      </w:r>
      <w:r w:rsidR="009F3756">
        <w:rPr>
          <w:sz w:val="28"/>
          <w:szCs w:val="28"/>
          <w:lang w:val="uk-UA"/>
        </w:rPr>
        <w:t xml:space="preserve"> територіального центру</w:t>
      </w:r>
      <w:r w:rsidR="006621F2">
        <w:rPr>
          <w:sz w:val="28"/>
          <w:szCs w:val="28"/>
          <w:lang w:val="uk-UA"/>
        </w:rPr>
        <w:t>.</w:t>
      </w:r>
    </w:p>
    <w:p w:rsidR="006621F2" w:rsidRDefault="007F1B5B" w:rsidP="00FF4BAF">
      <w:pPr>
        <w:pStyle w:val="a5"/>
        <w:numPr>
          <w:ilvl w:val="0"/>
          <w:numId w:val="15"/>
        </w:numPr>
        <w:shd w:val="clear" w:color="auto" w:fill="auto"/>
        <w:spacing w:line="240" w:lineRule="auto"/>
        <w:ind w:right="80"/>
        <w:jc w:val="both"/>
        <w:rPr>
          <w:sz w:val="28"/>
          <w:szCs w:val="28"/>
          <w:lang w:val="uk-UA"/>
        </w:rPr>
      </w:pPr>
      <w:r>
        <w:rPr>
          <w:sz w:val="28"/>
          <w:szCs w:val="28"/>
          <w:lang w:val="uk-UA"/>
        </w:rPr>
        <w:t xml:space="preserve"> </w:t>
      </w:r>
      <w:r w:rsidR="006621F2" w:rsidRPr="00626B5E">
        <w:rPr>
          <w:sz w:val="28"/>
          <w:szCs w:val="28"/>
        </w:rPr>
        <w:t>Сп</w:t>
      </w:r>
      <w:r w:rsidR="006621F2">
        <w:rPr>
          <w:sz w:val="28"/>
          <w:szCs w:val="28"/>
        </w:rPr>
        <w:t>ец</w:t>
      </w:r>
      <w:proofErr w:type="spellStart"/>
      <w:r w:rsidR="00756CFD">
        <w:rPr>
          <w:sz w:val="28"/>
          <w:szCs w:val="28"/>
          <w:lang w:val="uk-UA"/>
        </w:rPr>
        <w:t>іалізова</w:t>
      </w:r>
      <w:r w:rsidR="00081CDF">
        <w:rPr>
          <w:sz w:val="28"/>
          <w:szCs w:val="28"/>
          <w:lang w:val="uk-UA"/>
        </w:rPr>
        <w:t>ний</w:t>
      </w:r>
      <w:proofErr w:type="spellEnd"/>
      <w:r w:rsidR="00081CDF">
        <w:rPr>
          <w:sz w:val="28"/>
          <w:szCs w:val="28"/>
          <w:lang w:val="uk-UA"/>
        </w:rPr>
        <w:t xml:space="preserve"> </w:t>
      </w:r>
      <w:r w:rsidR="006621F2">
        <w:rPr>
          <w:sz w:val="28"/>
          <w:szCs w:val="28"/>
        </w:rPr>
        <w:t xml:space="preserve">автотранспорт </w:t>
      </w:r>
      <w:proofErr w:type="spellStart"/>
      <w:r w:rsidR="006621F2">
        <w:rPr>
          <w:sz w:val="28"/>
          <w:szCs w:val="28"/>
        </w:rPr>
        <w:t>використову</w:t>
      </w:r>
      <w:r w:rsidR="006621F2">
        <w:rPr>
          <w:sz w:val="28"/>
          <w:szCs w:val="28"/>
          <w:lang w:val="uk-UA"/>
        </w:rPr>
        <w:t>єт</w:t>
      </w:r>
      <w:r w:rsidR="006621F2" w:rsidRPr="00626B5E">
        <w:rPr>
          <w:sz w:val="28"/>
          <w:szCs w:val="28"/>
        </w:rPr>
        <w:t>ься</w:t>
      </w:r>
      <w:proofErr w:type="spellEnd"/>
      <w:r w:rsidR="006621F2" w:rsidRPr="00626B5E">
        <w:rPr>
          <w:sz w:val="28"/>
          <w:szCs w:val="28"/>
        </w:rPr>
        <w:t xml:space="preserve"> </w:t>
      </w:r>
      <w:proofErr w:type="spellStart"/>
      <w:r w:rsidR="006621F2" w:rsidRPr="00626B5E">
        <w:rPr>
          <w:sz w:val="28"/>
          <w:szCs w:val="28"/>
        </w:rPr>
        <w:t>викл</w:t>
      </w:r>
      <w:r w:rsidR="006621F2">
        <w:rPr>
          <w:sz w:val="28"/>
          <w:szCs w:val="28"/>
        </w:rPr>
        <w:t>ючно</w:t>
      </w:r>
      <w:proofErr w:type="spellEnd"/>
      <w:r w:rsidR="006621F2">
        <w:rPr>
          <w:sz w:val="28"/>
          <w:szCs w:val="28"/>
        </w:rPr>
        <w:t xml:space="preserve"> за </w:t>
      </w:r>
      <w:proofErr w:type="spellStart"/>
      <w:r w:rsidR="006621F2">
        <w:rPr>
          <w:sz w:val="28"/>
          <w:szCs w:val="28"/>
        </w:rPr>
        <w:t>призначенням</w:t>
      </w:r>
      <w:proofErr w:type="spellEnd"/>
      <w:r w:rsidR="006621F2">
        <w:rPr>
          <w:sz w:val="28"/>
          <w:szCs w:val="28"/>
        </w:rPr>
        <w:t xml:space="preserve">, при </w:t>
      </w:r>
      <w:proofErr w:type="spellStart"/>
      <w:r w:rsidR="006621F2">
        <w:rPr>
          <w:sz w:val="28"/>
          <w:szCs w:val="28"/>
        </w:rPr>
        <w:t>необх</w:t>
      </w:r>
      <w:proofErr w:type="spellEnd"/>
      <w:r w:rsidR="006621F2">
        <w:rPr>
          <w:sz w:val="28"/>
          <w:szCs w:val="28"/>
          <w:lang w:val="uk-UA"/>
        </w:rPr>
        <w:t>ід</w:t>
      </w:r>
      <w:proofErr w:type="spellStart"/>
      <w:r w:rsidR="006621F2" w:rsidRPr="00626B5E">
        <w:rPr>
          <w:sz w:val="28"/>
          <w:szCs w:val="28"/>
        </w:rPr>
        <w:t>ност</w:t>
      </w:r>
      <w:proofErr w:type="spellEnd"/>
      <w:r w:rsidR="006621F2">
        <w:rPr>
          <w:sz w:val="28"/>
          <w:szCs w:val="28"/>
          <w:lang w:val="uk-UA"/>
        </w:rPr>
        <w:t>і</w:t>
      </w:r>
      <w:r w:rsidR="006621F2">
        <w:rPr>
          <w:sz w:val="28"/>
          <w:szCs w:val="28"/>
        </w:rPr>
        <w:t xml:space="preserve"> у </w:t>
      </w:r>
      <w:proofErr w:type="spellStart"/>
      <w:r w:rsidR="006621F2">
        <w:rPr>
          <w:sz w:val="28"/>
          <w:szCs w:val="28"/>
        </w:rPr>
        <w:t>супровод</w:t>
      </w:r>
      <w:proofErr w:type="spellEnd"/>
      <w:r w:rsidR="006621F2">
        <w:rPr>
          <w:sz w:val="28"/>
          <w:szCs w:val="28"/>
          <w:lang w:val="uk-UA"/>
        </w:rPr>
        <w:t>і</w:t>
      </w:r>
      <w:r w:rsidR="006621F2">
        <w:rPr>
          <w:sz w:val="28"/>
          <w:szCs w:val="28"/>
        </w:rPr>
        <w:t xml:space="preserve"> </w:t>
      </w:r>
      <w:proofErr w:type="spellStart"/>
      <w:r w:rsidR="006621F2" w:rsidRPr="00626B5E">
        <w:rPr>
          <w:sz w:val="28"/>
          <w:szCs w:val="28"/>
        </w:rPr>
        <w:t>пра</w:t>
      </w:r>
      <w:proofErr w:type="spellEnd"/>
      <w:r w:rsidR="006621F2">
        <w:rPr>
          <w:sz w:val="28"/>
          <w:szCs w:val="28"/>
          <w:lang w:val="uk-UA"/>
        </w:rPr>
        <w:t>ці</w:t>
      </w:r>
      <w:proofErr w:type="spellStart"/>
      <w:r w:rsidR="006621F2">
        <w:rPr>
          <w:sz w:val="28"/>
          <w:szCs w:val="28"/>
        </w:rPr>
        <w:t>вника</w:t>
      </w:r>
      <w:proofErr w:type="spellEnd"/>
      <w:r w:rsidR="006621F2">
        <w:rPr>
          <w:sz w:val="28"/>
          <w:szCs w:val="28"/>
          <w:lang w:val="uk-UA"/>
        </w:rPr>
        <w:t xml:space="preserve"> територіального центру</w:t>
      </w:r>
      <w:r w:rsidR="006621F2">
        <w:rPr>
          <w:sz w:val="28"/>
          <w:szCs w:val="28"/>
        </w:rPr>
        <w:t xml:space="preserve">, а при </w:t>
      </w:r>
      <w:proofErr w:type="spellStart"/>
      <w:proofErr w:type="gramStart"/>
      <w:r w:rsidR="006621F2">
        <w:rPr>
          <w:sz w:val="28"/>
          <w:szCs w:val="28"/>
        </w:rPr>
        <w:t>його</w:t>
      </w:r>
      <w:proofErr w:type="spellEnd"/>
      <w:r w:rsidR="006621F2">
        <w:rPr>
          <w:sz w:val="28"/>
          <w:szCs w:val="28"/>
        </w:rPr>
        <w:t xml:space="preserve"> в</w:t>
      </w:r>
      <w:proofErr w:type="gramEnd"/>
      <w:r w:rsidR="006621F2">
        <w:rPr>
          <w:sz w:val="28"/>
          <w:szCs w:val="28"/>
          <w:lang w:val="uk-UA"/>
        </w:rPr>
        <w:t>ід</w:t>
      </w:r>
      <w:proofErr w:type="spellStart"/>
      <w:r w:rsidR="006621F2" w:rsidRPr="00626B5E">
        <w:rPr>
          <w:sz w:val="28"/>
          <w:szCs w:val="28"/>
        </w:rPr>
        <w:t>сутнос</w:t>
      </w:r>
      <w:proofErr w:type="spellEnd"/>
      <w:r w:rsidR="006621F2">
        <w:rPr>
          <w:sz w:val="28"/>
          <w:szCs w:val="28"/>
          <w:lang w:val="uk-UA"/>
        </w:rPr>
        <w:t>ті</w:t>
      </w:r>
      <w:r w:rsidR="006621F2" w:rsidRPr="00626B5E">
        <w:rPr>
          <w:sz w:val="28"/>
          <w:szCs w:val="28"/>
        </w:rPr>
        <w:t xml:space="preserve"> — одного </w:t>
      </w:r>
      <w:r w:rsidR="006621F2">
        <w:rPr>
          <w:sz w:val="28"/>
          <w:szCs w:val="28"/>
          <w:lang w:val="uk-UA"/>
        </w:rPr>
        <w:t>із</w:t>
      </w:r>
      <w:r w:rsidR="006621F2" w:rsidRPr="00660B26">
        <w:t xml:space="preserve"> </w:t>
      </w:r>
      <w:proofErr w:type="spellStart"/>
      <w:r w:rsidR="006621F2" w:rsidRPr="00626B5E">
        <w:rPr>
          <w:sz w:val="28"/>
          <w:szCs w:val="28"/>
        </w:rPr>
        <w:t>чле</w:t>
      </w:r>
      <w:r w:rsidR="006621F2">
        <w:rPr>
          <w:sz w:val="28"/>
          <w:szCs w:val="28"/>
          <w:lang w:val="uk-UA"/>
        </w:rPr>
        <w:t>нів</w:t>
      </w:r>
      <w:proofErr w:type="spellEnd"/>
      <w:r w:rsidR="006621F2" w:rsidRPr="00626B5E">
        <w:rPr>
          <w:sz w:val="28"/>
          <w:szCs w:val="28"/>
        </w:rPr>
        <w:t xml:space="preserve"> </w:t>
      </w:r>
      <w:r w:rsidR="006621F2">
        <w:rPr>
          <w:sz w:val="28"/>
          <w:szCs w:val="28"/>
          <w:lang w:val="uk-UA"/>
        </w:rPr>
        <w:t>сім’ї</w:t>
      </w:r>
      <w:r w:rsidR="006621F2" w:rsidRPr="00660B26">
        <w:t xml:space="preserve"> </w:t>
      </w:r>
      <w:proofErr w:type="spellStart"/>
      <w:r w:rsidR="006621F2" w:rsidRPr="00626B5E">
        <w:rPr>
          <w:sz w:val="28"/>
          <w:szCs w:val="28"/>
        </w:rPr>
        <w:t>замовника</w:t>
      </w:r>
      <w:proofErr w:type="spellEnd"/>
      <w:r w:rsidR="006621F2" w:rsidRPr="00626B5E">
        <w:rPr>
          <w:sz w:val="28"/>
          <w:szCs w:val="28"/>
        </w:rPr>
        <w:t xml:space="preserve"> </w:t>
      </w:r>
      <w:proofErr w:type="spellStart"/>
      <w:r w:rsidR="006621F2" w:rsidRPr="00626B5E">
        <w:rPr>
          <w:sz w:val="28"/>
          <w:szCs w:val="28"/>
        </w:rPr>
        <w:t>послуги</w:t>
      </w:r>
      <w:proofErr w:type="spellEnd"/>
      <w:r w:rsidR="006621F2">
        <w:rPr>
          <w:sz w:val="28"/>
          <w:szCs w:val="28"/>
          <w:lang w:val="uk-UA"/>
        </w:rPr>
        <w:t>.</w:t>
      </w:r>
    </w:p>
    <w:p w:rsidR="006621F2" w:rsidRPr="0043231C" w:rsidRDefault="007F1B5B" w:rsidP="00FF4BAF">
      <w:pPr>
        <w:pStyle w:val="a5"/>
        <w:numPr>
          <w:ilvl w:val="0"/>
          <w:numId w:val="15"/>
        </w:numPr>
        <w:shd w:val="clear" w:color="auto" w:fill="auto"/>
        <w:spacing w:line="240" w:lineRule="auto"/>
        <w:ind w:right="80"/>
        <w:jc w:val="both"/>
        <w:rPr>
          <w:sz w:val="28"/>
          <w:szCs w:val="28"/>
          <w:lang w:val="uk-UA"/>
        </w:rPr>
      </w:pPr>
      <w:r>
        <w:rPr>
          <w:sz w:val="28"/>
          <w:szCs w:val="28"/>
          <w:lang w:val="uk-UA"/>
        </w:rPr>
        <w:t xml:space="preserve"> </w:t>
      </w:r>
      <w:r w:rsidR="006621F2" w:rsidRPr="009B7A10">
        <w:rPr>
          <w:sz w:val="28"/>
          <w:szCs w:val="28"/>
          <w:lang w:val="uk-UA"/>
        </w:rPr>
        <w:t>Спец</w:t>
      </w:r>
      <w:r w:rsidR="00756CFD">
        <w:rPr>
          <w:sz w:val="28"/>
          <w:szCs w:val="28"/>
          <w:lang w:val="uk-UA"/>
        </w:rPr>
        <w:t xml:space="preserve">іалізований </w:t>
      </w:r>
      <w:r w:rsidR="006621F2" w:rsidRPr="009B7A10">
        <w:rPr>
          <w:sz w:val="28"/>
          <w:szCs w:val="28"/>
          <w:lang w:val="uk-UA"/>
        </w:rPr>
        <w:t>автотранспорт використову</w:t>
      </w:r>
      <w:r w:rsidR="006621F2">
        <w:rPr>
          <w:sz w:val="28"/>
          <w:szCs w:val="28"/>
          <w:lang w:val="uk-UA"/>
        </w:rPr>
        <w:t>є</w:t>
      </w:r>
      <w:r w:rsidR="006621F2" w:rsidRPr="009B7A10">
        <w:rPr>
          <w:sz w:val="28"/>
          <w:szCs w:val="28"/>
          <w:lang w:val="uk-UA"/>
        </w:rPr>
        <w:t>ться для перевезення громадян до</w:t>
      </w:r>
      <w:r w:rsidR="006621F2">
        <w:rPr>
          <w:sz w:val="28"/>
          <w:szCs w:val="28"/>
          <w:lang w:val="uk-UA"/>
        </w:rPr>
        <w:t xml:space="preserve"> пі</w:t>
      </w:r>
      <w:r w:rsidR="006621F2" w:rsidRPr="009B7A10">
        <w:rPr>
          <w:sz w:val="28"/>
          <w:szCs w:val="28"/>
          <w:lang w:val="uk-UA"/>
        </w:rPr>
        <w:t>дпри</w:t>
      </w:r>
      <w:r w:rsidR="006621F2">
        <w:rPr>
          <w:sz w:val="28"/>
          <w:szCs w:val="28"/>
          <w:lang w:val="uk-UA"/>
        </w:rPr>
        <w:t>є</w:t>
      </w:r>
      <w:r w:rsidR="006621F2" w:rsidRPr="009B7A10">
        <w:rPr>
          <w:sz w:val="28"/>
          <w:szCs w:val="28"/>
          <w:lang w:val="uk-UA"/>
        </w:rPr>
        <w:t xml:space="preserve">мств, установ </w:t>
      </w:r>
      <w:proofErr w:type="spellStart"/>
      <w:r w:rsidR="006621F2" w:rsidRPr="00626B5E">
        <w:rPr>
          <w:sz w:val="28"/>
          <w:szCs w:val="28"/>
          <w:lang w:val="en-US"/>
        </w:rPr>
        <w:t>i</w:t>
      </w:r>
      <w:proofErr w:type="spellEnd"/>
      <w:r w:rsidR="006621F2" w:rsidRPr="009B7A10">
        <w:rPr>
          <w:sz w:val="28"/>
          <w:szCs w:val="28"/>
          <w:lang w:val="uk-UA"/>
        </w:rPr>
        <w:t xml:space="preserve"> орга</w:t>
      </w:r>
      <w:r w:rsidR="006621F2">
        <w:rPr>
          <w:sz w:val="28"/>
          <w:szCs w:val="28"/>
          <w:lang w:val="uk-UA"/>
        </w:rPr>
        <w:t>нізацій</w:t>
      </w:r>
      <w:r w:rsidR="006621F2" w:rsidRPr="009B7A10">
        <w:rPr>
          <w:sz w:val="28"/>
          <w:szCs w:val="28"/>
          <w:lang w:val="uk-UA"/>
        </w:rPr>
        <w:t xml:space="preserve"> </w:t>
      </w:r>
      <w:r w:rsidR="006621F2" w:rsidRPr="00626B5E">
        <w:rPr>
          <w:sz w:val="28"/>
          <w:szCs w:val="28"/>
          <w:lang w:val="en-US"/>
        </w:rPr>
        <w:t>pi</w:t>
      </w:r>
      <w:proofErr w:type="spellStart"/>
      <w:r w:rsidR="006621F2">
        <w:rPr>
          <w:sz w:val="28"/>
          <w:szCs w:val="28"/>
          <w:lang w:val="uk-UA"/>
        </w:rPr>
        <w:t>зної</w:t>
      </w:r>
      <w:proofErr w:type="spellEnd"/>
      <w:r w:rsidR="006621F2" w:rsidRPr="009B7A10">
        <w:rPr>
          <w:sz w:val="28"/>
          <w:szCs w:val="28"/>
          <w:lang w:val="uk-UA"/>
        </w:rPr>
        <w:t xml:space="preserve"> форми власност</w:t>
      </w:r>
      <w:r w:rsidR="006621F2">
        <w:rPr>
          <w:sz w:val="28"/>
          <w:szCs w:val="28"/>
          <w:lang w:val="uk-UA"/>
        </w:rPr>
        <w:t>і</w:t>
      </w:r>
      <w:r w:rsidR="006621F2" w:rsidRPr="009B7A10">
        <w:rPr>
          <w:sz w:val="28"/>
          <w:szCs w:val="28"/>
          <w:lang w:val="uk-UA"/>
        </w:rPr>
        <w:t xml:space="preserve"> та </w:t>
      </w:r>
      <w:r w:rsidR="006621F2">
        <w:rPr>
          <w:sz w:val="28"/>
          <w:szCs w:val="28"/>
          <w:lang w:val="uk-UA"/>
        </w:rPr>
        <w:t>під</w:t>
      </w:r>
      <w:r w:rsidR="006621F2" w:rsidRPr="009B7A10">
        <w:rPr>
          <w:sz w:val="28"/>
          <w:szCs w:val="28"/>
          <w:lang w:val="uk-UA"/>
        </w:rPr>
        <w:t>порядкування, бан</w:t>
      </w:r>
      <w:r w:rsidR="006621F2">
        <w:rPr>
          <w:sz w:val="28"/>
          <w:szCs w:val="28"/>
          <w:lang w:val="uk-UA"/>
        </w:rPr>
        <w:t>кі</w:t>
      </w:r>
      <w:r w:rsidR="006621F2" w:rsidRPr="009B7A10">
        <w:rPr>
          <w:sz w:val="28"/>
          <w:szCs w:val="28"/>
          <w:lang w:val="uk-UA"/>
        </w:rPr>
        <w:t>вських установ, медичних заклад</w:t>
      </w:r>
      <w:r w:rsidR="006621F2">
        <w:rPr>
          <w:sz w:val="28"/>
          <w:szCs w:val="28"/>
          <w:lang w:val="uk-UA"/>
        </w:rPr>
        <w:t>і</w:t>
      </w:r>
      <w:r w:rsidR="006621F2" w:rsidRPr="009B7A10">
        <w:rPr>
          <w:sz w:val="28"/>
          <w:szCs w:val="28"/>
          <w:lang w:val="uk-UA"/>
        </w:rPr>
        <w:t>в, для взяття участ</w:t>
      </w:r>
      <w:r w:rsidR="006621F2">
        <w:rPr>
          <w:sz w:val="28"/>
          <w:szCs w:val="28"/>
          <w:lang w:val="uk-UA"/>
        </w:rPr>
        <w:t>і</w:t>
      </w:r>
      <w:r w:rsidR="008F25E6">
        <w:rPr>
          <w:sz w:val="28"/>
          <w:szCs w:val="28"/>
          <w:lang w:val="uk-UA"/>
        </w:rPr>
        <w:t xml:space="preserve"> в культурно — масових заходах</w:t>
      </w:r>
      <w:r w:rsidR="009B7A10">
        <w:rPr>
          <w:sz w:val="28"/>
          <w:szCs w:val="28"/>
          <w:lang w:val="uk-UA"/>
        </w:rPr>
        <w:t xml:space="preserve"> </w:t>
      </w:r>
      <w:r w:rsidR="006621F2" w:rsidRPr="009B7A10">
        <w:rPr>
          <w:sz w:val="28"/>
          <w:szCs w:val="28"/>
          <w:lang w:val="uk-UA"/>
        </w:rPr>
        <w:t>на держав</w:t>
      </w:r>
      <w:r w:rsidR="006621F2">
        <w:rPr>
          <w:sz w:val="28"/>
          <w:szCs w:val="28"/>
          <w:lang w:val="uk-UA"/>
        </w:rPr>
        <w:t>ні</w:t>
      </w:r>
      <w:r w:rsidR="009B7A10">
        <w:rPr>
          <w:sz w:val="28"/>
          <w:szCs w:val="28"/>
          <w:lang w:val="uk-UA"/>
        </w:rPr>
        <w:t>,</w:t>
      </w:r>
      <w:r w:rsidR="006621F2" w:rsidRPr="009B7A10">
        <w:rPr>
          <w:sz w:val="28"/>
          <w:szCs w:val="28"/>
          <w:lang w:val="uk-UA"/>
        </w:rPr>
        <w:t xml:space="preserve"> рел</w:t>
      </w:r>
      <w:r w:rsidR="006621F2">
        <w:rPr>
          <w:rStyle w:val="Candara1"/>
          <w:rFonts w:ascii="Times New Roman" w:hAnsi="Times New Roman" w:cs="Times New Roman"/>
          <w:sz w:val="28"/>
          <w:szCs w:val="28"/>
          <w:lang w:val="uk-UA"/>
        </w:rPr>
        <w:t>ігій</w:t>
      </w:r>
      <w:r w:rsidR="009B7A10" w:rsidRPr="009B7A10">
        <w:rPr>
          <w:sz w:val="28"/>
          <w:szCs w:val="28"/>
          <w:lang w:val="uk-UA"/>
        </w:rPr>
        <w:t>н</w:t>
      </w:r>
      <w:r w:rsidR="009B7A10">
        <w:rPr>
          <w:sz w:val="28"/>
          <w:szCs w:val="28"/>
          <w:lang w:val="uk-UA"/>
        </w:rPr>
        <w:t>і та місцеві</w:t>
      </w:r>
      <w:r w:rsidR="008F25E6">
        <w:rPr>
          <w:sz w:val="28"/>
          <w:szCs w:val="28"/>
          <w:lang w:val="uk-UA"/>
        </w:rPr>
        <w:t xml:space="preserve"> </w:t>
      </w:r>
      <w:r w:rsidR="008F25E6">
        <w:rPr>
          <w:sz w:val="28"/>
          <w:szCs w:val="28"/>
          <w:lang w:val="uk-UA"/>
        </w:rPr>
        <w:lastRenderedPageBreak/>
        <w:t>свята</w:t>
      </w:r>
      <w:r w:rsidR="006621F2" w:rsidRPr="009B7A10">
        <w:rPr>
          <w:sz w:val="28"/>
          <w:szCs w:val="28"/>
          <w:lang w:val="uk-UA"/>
        </w:rPr>
        <w:t xml:space="preserve"> тощо.</w:t>
      </w:r>
    </w:p>
    <w:p w:rsidR="006621F2" w:rsidRPr="00626B5E" w:rsidRDefault="007F1B5B" w:rsidP="00FF4BAF">
      <w:pPr>
        <w:pStyle w:val="a5"/>
        <w:numPr>
          <w:ilvl w:val="0"/>
          <w:numId w:val="15"/>
        </w:numPr>
        <w:shd w:val="clear" w:color="auto" w:fill="auto"/>
        <w:tabs>
          <w:tab w:val="left" w:pos="546"/>
        </w:tabs>
        <w:spacing w:line="240" w:lineRule="auto"/>
        <w:jc w:val="both"/>
        <w:rPr>
          <w:sz w:val="28"/>
          <w:szCs w:val="28"/>
        </w:rPr>
      </w:pPr>
      <w:r>
        <w:rPr>
          <w:sz w:val="28"/>
          <w:szCs w:val="28"/>
          <w:lang w:val="uk-UA"/>
        </w:rPr>
        <w:t xml:space="preserve"> </w:t>
      </w:r>
      <w:r w:rsidR="006621F2">
        <w:rPr>
          <w:sz w:val="28"/>
          <w:szCs w:val="28"/>
        </w:rPr>
        <w:t>Не допуска</w:t>
      </w:r>
      <w:r w:rsidR="006621F2">
        <w:rPr>
          <w:sz w:val="28"/>
          <w:szCs w:val="28"/>
          <w:lang w:val="uk-UA"/>
        </w:rPr>
        <w:t>є</w:t>
      </w:r>
      <w:proofErr w:type="spellStart"/>
      <w:r w:rsidR="006621F2" w:rsidRPr="00626B5E">
        <w:rPr>
          <w:sz w:val="28"/>
          <w:szCs w:val="28"/>
        </w:rPr>
        <w:t>ться</w:t>
      </w:r>
      <w:proofErr w:type="spellEnd"/>
      <w:r w:rsidR="006621F2" w:rsidRPr="00626B5E">
        <w:rPr>
          <w:sz w:val="28"/>
          <w:szCs w:val="28"/>
        </w:rPr>
        <w:t xml:space="preserve"> </w:t>
      </w:r>
      <w:proofErr w:type="spellStart"/>
      <w:r w:rsidR="006621F2" w:rsidRPr="00626B5E">
        <w:rPr>
          <w:sz w:val="28"/>
          <w:szCs w:val="28"/>
        </w:rPr>
        <w:t>використання</w:t>
      </w:r>
      <w:proofErr w:type="spellEnd"/>
      <w:r w:rsidR="006621F2" w:rsidRPr="00626B5E">
        <w:rPr>
          <w:sz w:val="28"/>
          <w:szCs w:val="28"/>
        </w:rPr>
        <w:t xml:space="preserve"> спец</w:t>
      </w:r>
      <w:proofErr w:type="spellStart"/>
      <w:r w:rsidR="00756CFD">
        <w:rPr>
          <w:sz w:val="28"/>
          <w:szCs w:val="28"/>
          <w:lang w:val="uk-UA"/>
        </w:rPr>
        <w:t>іалізова</w:t>
      </w:r>
      <w:r w:rsidR="00081CDF">
        <w:rPr>
          <w:sz w:val="28"/>
          <w:szCs w:val="28"/>
          <w:lang w:val="uk-UA"/>
        </w:rPr>
        <w:t>ного</w:t>
      </w:r>
      <w:proofErr w:type="spellEnd"/>
      <w:r w:rsidR="00081CDF">
        <w:rPr>
          <w:sz w:val="28"/>
          <w:szCs w:val="28"/>
          <w:lang w:val="uk-UA"/>
        </w:rPr>
        <w:t xml:space="preserve"> </w:t>
      </w:r>
      <w:r w:rsidR="006621F2" w:rsidRPr="00626B5E">
        <w:rPr>
          <w:sz w:val="28"/>
          <w:szCs w:val="28"/>
        </w:rPr>
        <w:t>автотранспорту</w:t>
      </w:r>
      <w:proofErr w:type="gramStart"/>
      <w:r w:rsidR="006621F2" w:rsidRPr="00626B5E">
        <w:rPr>
          <w:sz w:val="28"/>
          <w:szCs w:val="28"/>
        </w:rPr>
        <w:t xml:space="preserve"> :</w:t>
      </w:r>
      <w:proofErr w:type="gramEnd"/>
    </w:p>
    <w:p w:rsidR="006621F2" w:rsidRPr="0043231C" w:rsidRDefault="00756CFD" w:rsidP="00FF4BAF">
      <w:pPr>
        <w:pStyle w:val="a5"/>
        <w:numPr>
          <w:ilvl w:val="0"/>
          <w:numId w:val="13"/>
        </w:numPr>
        <w:shd w:val="clear" w:color="auto" w:fill="auto"/>
        <w:tabs>
          <w:tab w:val="clear" w:pos="720"/>
          <w:tab w:val="left" w:pos="905"/>
          <w:tab w:val="left" w:pos="951"/>
        </w:tabs>
        <w:spacing w:line="240" w:lineRule="auto"/>
        <w:ind w:left="1086" w:right="80" w:hanging="181"/>
        <w:jc w:val="both"/>
        <w:rPr>
          <w:sz w:val="28"/>
          <w:szCs w:val="28"/>
        </w:rPr>
      </w:pPr>
      <w:r>
        <w:rPr>
          <w:sz w:val="28"/>
          <w:szCs w:val="28"/>
          <w:lang w:val="uk-UA"/>
        </w:rPr>
        <w:t xml:space="preserve">для </w:t>
      </w:r>
      <w:proofErr w:type="spellStart"/>
      <w:r w:rsidR="006621F2">
        <w:rPr>
          <w:sz w:val="28"/>
          <w:szCs w:val="28"/>
        </w:rPr>
        <w:t>перевезення</w:t>
      </w:r>
      <w:proofErr w:type="spellEnd"/>
      <w:r w:rsidR="006621F2">
        <w:rPr>
          <w:sz w:val="28"/>
          <w:szCs w:val="28"/>
        </w:rPr>
        <w:t xml:space="preserve"> родич</w:t>
      </w:r>
      <w:r w:rsidR="006621F2">
        <w:rPr>
          <w:sz w:val="28"/>
          <w:szCs w:val="28"/>
          <w:lang w:val="uk-UA"/>
        </w:rPr>
        <w:t>і</w:t>
      </w:r>
      <w:r w:rsidR="006621F2" w:rsidRPr="00626B5E">
        <w:rPr>
          <w:sz w:val="28"/>
          <w:szCs w:val="28"/>
        </w:rPr>
        <w:t xml:space="preserve">в </w:t>
      </w:r>
      <w:proofErr w:type="spellStart"/>
      <w:r w:rsidR="006621F2" w:rsidRPr="00626B5E">
        <w:rPr>
          <w:sz w:val="28"/>
          <w:szCs w:val="28"/>
        </w:rPr>
        <w:t>замовника</w:t>
      </w:r>
      <w:proofErr w:type="spellEnd"/>
      <w:r w:rsidR="006621F2" w:rsidRPr="00626B5E">
        <w:rPr>
          <w:sz w:val="28"/>
          <w:szCs w:val="28"/>
        </w:rPr>
        <w:t xml:space="preserve"> </w:t>
      </w:r>
      <w:proofErr w:type="spellStart"/>
      <w:r w:rsidR="006621F2" w:rsidRPr="00626B5E">
        <w:rPr>
          <w:sz w:val="28"/>
          <w:szCs w:val="28"/>
        </w:rPr>
        <w:t>послуги</w:t>
      </w:r>
      <w:proofErr w:type="spellEnd"/>
      <w:r w:rsidR="006621F2" w:rsidRPr="00626B5E">
        <w:rPr>
          <w:sz w:val="28"/>
          <w:szCs w:val="28"/>
        </w:rPr>
        <w:t xml:space="preserve"> </w:t>
      </w:r>
      <w:r>
        <w:rPr>
          <w:sz w:val="28"/>
          <w:szCs w:val="28"/>
          <w:lang w:val="uk-UA"/>
        </w:rPr>
        <w:t xml:space="preserve">, </w:t>
      </w:r>
      <w:r w:rsidR="006621F2" w:rsidRPr="00626B5E">
        <w:rPr>
          <w:sz w:val="28"/>
          <w:szCs w:val="28"/>
        </w:rPr>
        <w:t xml:space="preserve">у </w:t>
      </w:r>
      <w:proofErr w:type="spellStart"/>
      <w:r w:rsidR="006621F2" w:rsidRPr="00626B5E">
        <w:rPr>
          <w:sz w:val="28"/>
          <w:szCs w:val="28"/>
        </w:rPr>
        <w:t>випа</w:t>
      </w:r>
      <w:r w:rsidR="006621F2">
        <w:rPr>
          <w:sz w:val="28"/>
          <w:szCs w:val="28"/>
        </w:rPr>
        <w:t>дку</w:t>
      </w:r>
      <w:proofErr w:type="spellEnd"/>
      <w:r w:rsidR="006621F2">
        <w:rPr>
          <w:sz w:val="28"/>
          <w:szCs w:val="28"/>
        </w:rPr>
        <w:t xml:space="preserve"> </w:t>
      </w:r>
      <w:proofErr w:type="spellStart"/>
      <w:r w:rsidR="006621F2">
        <w:rPr>
          <w:sz w:val="28"/>
          <w:szCs w:val="28"/>
        </w:rPr>
        <w:t>супроводження</w:t>
      </w:r>
      <w:proofErr w:type="spellEnd"/>
      <w:r w:rsidR="006621F2">
        <w:rPr>
          <w:sz w:val="28"/>
          <w:szCs w:val="28"/>
        </w:rPr>
        <w:t xml:space="preserve"> </w:t>
      </w:r>
      <w:proofErr w:type="spellStart"/>
      <w:r w:rsidR="006621F2">
        <w:rPr>
          <w:sz w:val="28"/>
          <w:szCs w:val="28"/>
        </w:rPr>
        <w:t>останнього</w:t>
      </w:r>
      <w:proofErr w:type="spellEnd"/>
      <w:r w:rsidR="006621F2">
        <w:rPr>
          <w:sz w:val="28"/>
          <w:szCs w:val="28"/>
        </w:rPr>
        <w:t xml:space="preserve"> </w:t>
      </w:r>
      <w:proofErr w:type="spellStart"/>
      <w:r w:rsidR="006621F2">
        <w:rPr>
          <w:sz w:val="28"/>
          <w:szCs w:val="28"/>
        </w:rPr>
        <w:t>пра</w:t>
      </w:r>
      <w:proofErr w:type="spellEnd"/>
      <w:r w:rsidR="006621F2">
        <w:rPr>
          <w:sz w:val="28"/>
          <w:szCs w:val="28"/>
          <w:lang w:val="uk-UA"/>
        </w:rPr>
        <w:t>ці</w:t>
      </w:r>
      <w:proofErr w:type="spellStart"/>
      <w:r w:rsidR="006621F2" w:rsidRPr="00626B5E">
        <w:rPr>
          <w:sz w:val="28"/>
          <w:szCs w:val="28"/>
        </w:rPr>
        <w:t>вником</w:t>
      </w:r>
      <w:proofErr w:type="spellEnd"/>
      <w:r w:rsidR="006621F2">
        <w:rPr>
          <w:sz w:val="28"/>
          <w:szCs w:val="28"/>
          <w:lang w:val="uk-UA"/>
        </w:rPr>
        <w:t xml:space="preserve"> територіального центру</w:t>
      </w:r>
      <w:r w:rsidR="006621F2" w:rsidRPr="00626B5E">
        <w:rPr>
          <w:sz w:val="28"/>
          <w:szCs w:val="28"/>
        </w:rPr>
        <w:t>;</w:t>
      </w:r>
    </w:p>
    <w:p w:rsidR="00590ACF" w:rsidRPr="00590ACF" w:rsidRDefault="009B7A10" w:rsidP="00FF4BAF">
      <w:pPr>
        <w:pStyle w:val="a5"/>
        <w:numPr>
          <w:ilvl w:val="0"/>
          <w:numId w:val="13"/>
        </w:numPr>
        <w:tabs>
          <w:tab w:val="clear" w:pos="720"/>
          <w:tab w:val="left" w:pos="905"/>
          <w:tab w:val="left" w:pos="951"/>
        </w:tabs>
        <w:spacing w:line="240" w:lineRule="auto"/>
        <w:ind w:left="1086" w:right="80" w:hanging="181"/>
        <w:rPr>
          <w:sz w:val="28"/>
          <w:szCs w:val="28"/>
          <w:lang w:val="uk-UA"/>
        </w:rPr>
      </w:pPr>
      <w:r>
        <w:rPr>
          <w:sz w:val="28"/>
          <w:szCs w:val="28"/>
          <w:lang w:val="uk-UA"/>
        </w:rPr>
        <w:t xml:space="preserve">для </w:t>
      </w:r>
      <w:r w:rsidRPr="009B7A10">
        <w:rPr>
          <w:sz w:val="28"/>
          <w:szCs w:val="28"/>
          <w:lang w:val="uk-UA"/>
        </w:rPr>
        <w:t>п</w:t>
      </w:r>
      <w:r>
        <w:rPr>
          <w:sz w:val="28"/>
          <w:szCs w:val="28"/>
          <w:lang w:val="uk-UA"/>
        </w:rPr>
        <w:t>еревезення громадян, якщо у них</w:t>
      </w:r>
      <w:r w:rsidRPr="009B7A10">
        <w:rPr>
          <w:sz w:val="28"/>
          <w:szCs w:val="28"/>
          <w:lang w:val="uk-UA"/>
        </w:rPr>
        <w:t xml:space="preserve"> або членів їх родин</w:t>
      </w:r>
      <w:r w:rsidR="008F25E6">
        <w:rPr>
          <w:sz w:val="28"/>
          <w:szCs w:val="28"/>
          <w:lang w:val="uk-UA"/>
        </w:rPr>
        <w:t>и</w:t>
      </w:r>
      <w:r w:rsidRPr="009B7A10">
        <w:rPr>
          <w:sz w:val="28"/>
          <w:szCs w:val="28"/>
          <w:lang w:val="uk-UA"/>
        </w:rPr>
        <w:t xml:space="preserve"> є в користуванні автомобільний транспорт, у тому числі отриманий через органи соціального захисту населення;</w:t>
      </w:r>
      <w:r w:rsidR="00590ACF" w:rsidRPr="00590ACF">
        <w:rPr>
          <w:rFonts w:ascii="Courier New" w:eastAsia="Courier New" w:hAnsi="Courier New" w:cs="Courier New"/>
          <w:sz w:val="28"/>
          <w:szCs w:val="28"/>
          <w:lang w:val="uk-UA"/>
        </w:rPr>
        <w:t xml:space="preserve"> </w:t>
      </w:r>
    </w:p>
    <w:p w:rsidR="009B7A10" w:rsidRPr="009B7A10" w:rsidRDefault="00590ACF" w:rsidP="00FF4BAF">
      <w:pPr>
        <w:pStyle w:val="a5"/>
        <w:numPr>
          <w:ilvl w:val="0"/>
          <w:numId w:val="13"/>
        </w:numPr>
        <w:tabs>
          <w:tab w:val="clear" w:pos="720"/>
          <w:tab w:val="left" w:pos="905"/>
          <w:tab w:val="left" w:pos="951"/>
        </w:tabs>
        <w:spacing w:line="240" w:lineRule="auto"/>
        <w:ind w:left="1086" w:right="80" w:hanging="181"/>
        <w:rPr>
          <w:sz w:val="28"/>
          <w:szCs w:val="28"/>
          <w:lang w:val="uk-UA"/>
        </w:rPr>
      </w:pPr>
      <w:r w:rsidRPr="00590ACF">
        <w:rPr>
          <w:sz w:val="28"/>
          <w:szCs w:val="28"/>
          <w:lang w:val="uk-UA"/>
        </w:rPr>
        <w:t>особистих поїздок працівників територіального центру.</w:t>
      </w:r>
    </w:p>
    <w:p w:rsidR="006621F2" w:rsidRPr="008A277E" w:rsidRDefault="00590ACF" w:rsidP="00FF4BAF">
      <w:pPr>
        <w:pStyle w:val="a5"/>
        <w:numPr>
          <w:ilvl w:val="0"/>
          <w:numId w:val="15"/>
        </w:numPr>
        <w:shd w:val="clear" w:color="auto" w:fill="auto"/>
        <w:tabs>
          <w:tab w:val="left" w:pos="546"/>
        </w:tabs>
        <w:spacing w:line="240" w:lineRule="auto"/>
        <w:ind w:right="80"/>
        <w:jc w:val="both"/>
        <w:rPr>
          <w:sz w:val="28"/>
          <w:szCs w:val="28"/>
        </w:rPr>
      </w:pPr>
      <w:r>
        <w:rPr>
          <w:sz w:val="28"/>
          <w:szCs w:val="28"/>
          <w:lang w:val="uk-UA"/>
        </w:rPr>
        <w:t xml:space="preserve"> </w:t>
      </w:r>
      <w:proofErr w:type="spellStart"/>
      <w:r w:rsidR="00081CDF">
        <w:rPr>
          <w:sz w:val="28"/>
          <w:szCs w:val="28"/>
        </w:rPr>
        <w:t>Надання</w:t>
      </w:r>
      <w:proofErr w:type="spellEnd"/>
      <w:r w:rsidR="00081CDF">
        <w:rPr>
          <w:sz w:val="28"/>
          <w:szCs w:val="28"/>
        </w:rPr>
        <w:t xml:space="preserve"> </w:t>
      </w:r>
      <w:proofErr w:type="spellStart"/>
      <w:r w:rsidR="00081CDF">
        <w:rPr>
          <w:sz w:val="28"/>
          <w:szCs w:val="28"/>
        </w:rPr>
        <w:t>транспортних</w:t>
      </w:r>
      <w:proofErr w:type="spellEnd"/>
      <w:r w:rsidR="00081CDF">
        <w:rPr>
          <w:sz w:val="28"/>
          <w:szCs w:val="28"/>
        </w:rPr>
        <w:t xml:space="preserve"> </w:t>
      </w:r>
      <w:proofErr w:type="spellStart"/>
      <w:r w:rsidR="00081CDF">
        <w:rPr>
          <w:sz w:val="28"/>
          <w:szCs w:val="28"/>
        </w:rPr>
        <w:t>послуг</w:t>
      </w:r>
      <w:proofErr w:type="spellEnd"/>
      <w:r w:rsidR="00081CDF">
        <w:rPr>
          <w:sz w:val="28"/>
          <w:szCs w:val="28"/>
        </w:rPr>
        <w:t xml:space="preserve"> </w:t>
      </w:r>
      <w:r w:rsidR="00081CDF">
        <w:rPr>
          <w:sz w:val="28"/>
          <w:szCs w:val="28"/>
          <w:lang w:val="uk-UA"/>
        </w:rPr>
        <w:t>«</w:t>
      </w:r>
      <w:proofErr w:type="gramStart"/>
      <w:r w:rsidR="00081CDF">
        <w:rPr>
          <w:sz w:val="28"/>
          <w:szCs w:val="28"/>
          <w:lang w:val="uk-UA"/>
        </w:rPr>
        <w:t>Соц</w:t>
      </w:r>
      <w:proofErr w:type="gramEnd"/>
      <w:r w:rsidR="00081CDF">
        <w:rPr>
          <w:sz w:val="28"/>
          <w:szCs w:val="28"/>
          <w:lang w:val="uk-UA"/>
        </w:rPr>
        <w:t xml:space="preserve">іальне таксі» </w:t>
      </w:r>
      <w:r w:rsidR="00081CDF" w:rsidRPr="00081CDF">
        <w:rPr>
          <w:sz w:val="28"/>
          <w:szCs w:val="28"/>
        </w:rPr>
        <w:t>особам</w:t>
      </w:r>
      <w:r w:rsidR="00081CDF">
        <w:rPr>
          <w:sz w:val="28"/>
          <w:szCs w:val="28"/>
          <w:lang w:val="uk-UA"/>
        </w:rPr>
        <w:t xml:space="preserve"> </w:t>
      </w:r>
      <w:r w:rsidR="006621F2" w:rsidRPr="00D96E7A">
        <w:rPr>
          <w:sz w:val="28"/>
          <w:szCs w:val="28"/>
        </w:rPr>
        <w:t xml:space="preserve"> </w:t>
      </w:r>
      <w:r w:rsidR="006621F2">
        <w:rPr>
          <w:sz w:val="28"/>
          <w:szCs w:val="28"/>
        </w:rPr>
        <w:t xml:space="preserve">з </w:t>
      </w:r>
      <w:proofErr w:type="spellStart"/>
      <w:r w:rsidR="006621F2">
        <w:rPr>
          <w:sz w:val="28"/>
          <w:szCs w:val="28"/>
        </w:rPr>
        <w:t>обмеженими</w:t>
      </w:r>
      <w:proofErr w:type="spellEnd"/>
      <w:r w:rsidR="006621F2">
        <w:rPr>
          <w:sz w:val="28"/>
          <w:szCs w:val="28"/>
        </w:rPr>
        <w:t xml:space="preserve"> ф</w:t>
      </w:r>
      <w:r w:rsidR="006621F2">
        <w:rPr>
          <w:sz w:val="28"/>
          <w:szCs w:val="28"/>
          <w:lang w:val="uk-UA"/>
        </w:rPr>
        <w:t>і</w:t>
      </w:r>
      <w:proofErr w:type="spellStart"/>
      <w:r w:rsidR="006621F2">
        <w:rPr>
          <w:sz w:val="28"/>
          <w:szCs w:val="28"/>
        </w:rPr>
        <w:t>зичними</w:t>
      </w:r>
      <w:proofErr w:type="spellEnd"/>
      <w:r w:rsidR="006621F2">
        <w:rPr>
          <w:sz w:val="28"/>
          <w:szCs w:val="28"/>
        </w:rPr>
        <w:t xml:space="preserve"> </w:t>
      </w:r>
      <w:proofErr w:type="spellStart"/>
      <w:r w:rsidR="006621F2">
        <w:rPr>
          <w:sz w:val="28"/>
          <w:szCs w:val="28"/>
        </w:rPr>
        <w:t>можливостями</w:t>
      </w:r>
      <w:proofErr w:type="spellEnd"/>
      <w:r w:rsidR="006621F2">
        <w:rPr>
          <w:sz w:val="28"/>
          <w:szCs w:val="28"/>
        </w:rPr>
        <w:t xml:space="preserve"> </w:t>
      </w:r>
      <w:proofErr w:type="spellStart"/>
      <w:r w:rsidR="006621F2">
        <w:rPr>
          <w:sz w:val="28"/>
          <w:szCs w:val="28"/>
        </w:rPr>
        <w:t>зд</w:t>
      </w:r>
      <w:r w:rsidR="006621F2">
        <w:rPr>
          <w:sz w:val="28"/>
          <w:szCs w:val="28"/>
          <w:lang w:val="uk-UA"/>
        </w:rPr>
        <w:t>ій</w:t>
      </w:r>
      <w:r w:rsidR="006621F2" w:rsidRPr="00626B5E">
        <w:rPr>
          <w:sz w:val="28"/>
          <w:szCs w:val="28"/>
        </w:rPr>
        <w:t>сню</w:t>
      </w:r>
      <w:proofErr w:type="spellEnd"/>
      <w:r w:rsidR="006621F2">
        <w:rPr>
          <w:sz w:val="28"/>
          <w:szCs w:val="28"/>
          <w:lang w:val="uk-UA"/>
        </w:rPr>
        <w:t>є</w:t>
      </w:r>
      <w:proofErr w:type="spellStart"/>
      <w:r w:rsidR="00081CDF">
        <w:rPr>
          <w:sz w:val="28"/>
          <w:szCs w:val="28"/>
        </w:rPr>
        <w:t>ться</w:t>
      </w:r>
      <w:proofErr w:type="spellEnd"/>
      <w:r w:rsidR="00081CDF">
        <w:rPr>
          <w:sz w:val="28"/>
          <w:szCs w:val="28"/>
        </w:rPr>
        <w:t xml:space="preserve"> з </w:t>
      </w:r>
      <w:proofErr w:type="spellStart"/>
      <w:r w:rsidR="00081CDF">
        <w:rPr>
          <w:sz w:val="28"/>
          <w:szCs w:val="28"/>
        </w:rPr>
        <w:t>урахуванням</w:t>
      </w:r>
      <w:proofErr w:type="spellEnd"/>
      <w:r w:rsidR="00081CDF">
        <w:rPr>
          <w:sz w:val="28"/>
          <w:szCs w:val="28"/>
        </w:rPr>
        <w:t xml:space="preserve"> дат</w:t>
      </w:r>
      <w:r w:rsidR="00081CDF">
        <w:rPr>
          <w:sz w:val="28"/>
          <w:szCs w:val="28"/>
          <w:lang w:val="uk-UA"/>
        </w:rPr>
        <w:t>и</w:t>
      </w:r>
      <w:r w:rsidR="006621F2" w:rsidRPr="00626B5E">
        <w:rPr>
          <w:sz w:val="28"/>
          <w:szCs w:val="28"/>
        </w:rPr>
        <w:t xml:space="preserve"> та часу </w:t>
      </w:r>
      <w:proofErr w:type="spellStart"/>
      <w:r w:rsidR="006621F2" w:rsidRPr="00626B5E">
        <w:rPr>
          <w:sz w:val="28"/>
          <w:szCs w:val="28"/>
        </w:rPr>
        <w:t>звернення</w:t>
      </w:r>
      <w:proofErr w:type="spellEnd"/>
      <w:r w:rsidR="006621F2" w:rsidRPr="00626B5E">
        <w:rPr>
          <w:sz w:val="28"/>
          <w:szCs w:val="28"/>
        </w:rPr>
        <w:t xml:space="preserve"> у</w:t>
      </w:r>
      <w:r w:rsidR="006621F2">
        <w:rPr>
          <w:sz w:val="28"/>
          <w:szCs w:val="28"/>
        </w:rPr>
        <w:t xml:space="preserve"> порядку </w:t>
      </w:r>
      <w:proofErr w:type="spellStart"/>
      <w:r w:rsidR="006621F2">
        <w:rPr>
          <w:sz w:val="28"/>
          <w:szCs w:val="28"/>
        </w:rPr>
        <w:t>черговост</w:t>
      </w:r>
      <w:proofErr w:type="spellEnd"/>
      <w:r w:rsidR="006621F2">
        <w:rPr>
          <w:sz w:val="28"/>
          <w:szCs w:val="28"/>
          <w:lang w:val="uk-UA"/>
        </w:rPr>
        <w:t>і.</w:t>
      </w:r>
    </w:p>
    <w:p w:rsidR="006621F2" w:rsidRPr="008F25E6" w:rsidRDefault="007F1B5B" w:rsidP="00FF4BAF">
      <w:pPr>
        <w:pStyle w:val="a5"/>
        <w:numPr>
          <w:ilvl w:val="0"/>
          <w:numId w:val="15"/>
        </w:numPr>
        <w:shd w:val="clear" w:color="auto" w:fill="auto"/>
        <w:tabs>
          <w:tab w:val="left" w:pos="546"/>
        </w:tabs>
        <w:spacing w:line="240" w:lineRule="auto"/>
        <w:ind w:right="80"/>
        <w:jc w:val="both"/>
        <w:rPr>
          <w:sz w:val="28"/>
          <w:szCs w:val="28"/>
          <w:lang w:val="uk-UA"/>
        </w:rPr>
      </w:pPr>
      <w:r>
        <w:rPr>
          <w:sz w:val="28"/>
          <w:szCs w:val="28"/>
          <w:lang w:val="uk-UA"/>
        </w:rPr>
        <w:t xml:space="preserve"> </w:t>
      </w:r>
      <w:r w:rsidR="006621F2" w:rsidRPr="00DC051B">
        <w:rPr>
          <w:sz w:val="28"/>
          <w:szCs w:val="28"/>
          <w:lang w:val="uk-UA"/>
        </w:rPr>
        <w:t>У випадку, коли к</w:t>
      </w:r>
      <w:r w:rsidR="006621F2">
        <w:rPr>
          <w:sz w:val="28"/>
          <w:szCs w:val="28"/>
          <w:lang w:val="uk-UA"/>
        </w:rPr>
        <w:t>ількість</w:t>
      </w:r>
      <w:r w:rsidR="006621F2" w:rsidRPr="00DC051B">
        <w:rPr>
          <w:sz w:val="28"/>
          <w:szCs w:val="28"/>
          <w:lang w:val="uk-UA"/>
        </w:rPr>
        <w:t xml:space="preserve"> заявок перевищу</w:t>
      </w:r>
      <w:r w:rsidR="006621F2">
        <w:rPr>
          <w:sz w:val="28"/>
          <w:szCs w:val="28"/>
          <w:lang w:val="uk-UA"/>
        </w:rPr>
        <w:t>є</w:t>
      </w:r>
      <w:r w:rsidR="006621F2" w:rsidRPr="00DC051B">
        <w:rPr>
          <w:sz w:val="28"/>
          <w:szCs w:val="28"/>
          <w:lang w:val="uk-UA"/>
        </w:rPr>
        <w:t xml:space="preserve"> можлив</w:t>
      </w:r>
      <w:r w:rsidR="006621F2">
        <w:rPr>
          <w:sz w:val="28"/>
          <w:szCs w:val="28"/>
          <w:lang w:val="uk-UA"/>
        </w:rPr>
        <w:t>іст</w:t>
      </w:r>
      <w:r w:rsidR="006621F2" w:rsidRPr="00DC051B">
        <w:rPr>
          <w:sz w:val="28"/>
          <w:szCs w:val="28"/>
          <w:lang w:val="uk-UA"/>
        </w:rPr>
        <w:t xml:space="preserve">ь </w:t>
      </w:r>
      <w:r w:rsidR="006621F2">
        <w:rPr>
          <w:sz w:val="28"/>
          <w:szCs w:val="28"/>
          <w:lang w:val="uk-UA"/>
        </w:rPr>
        <w:t>ї</w:t>
      </w:r>
      <w:r w:rsidR="006621F2" w:rsidRPr="00DC051B">
        <w:rPr>
          <w:sz w:val="28"/>
          <w:szCs w:val="28"/>
          <w:lang w:val="uk-UA"/>
        </w:rPr>
        <w:t>х виконання, першочерговим правом на надання таких послуг користуються особи з обмеженими ф</w:t>
      </w:r>
      <w:r w:rsidR="006621F2">
        <w:rPr>
          <w:sz w:val="28"/>
          <w:szCs w:val="28"/>
          <w:lang w:val="uk-UA"/>
        </w:rPr>
        <w:t>і</w:t>
      </w:r>
      <w:r w:rsidR="006621F2" w:rsidRPr="00DC051B">
        <w:rPr>
          <w:sz w:val="28"/>
          <w:szCs w:val="28"/>
          <w:lang w:val="uk-UA"/>
        </w:rPr>
        <w:t>зичними можливостями, яким необх</w:t>
      </w:r>
      <w:r w:rsidR="006621F2">
        <w:rPr>
          <w:sz w:val="28"/>
          <w:szCs w:val="28"/>
          <w:lang w:val="uk-UA"/>
        </w:rPr>
        <w:t>ід</w:t>
      </w:r>
      <w:r w:rsidR="006621F2" w:rsidRPr="00DC051B">
        <w:rPr>
          <w:sz w:val="28"/>
          <w:szCs w:val="28"/>
          <w:lang w:val="uk-UA"/>
        </w:rPr>
        <w:t xml:space="preserve">но потрапити до </w:t>
      </w:r>
      <w:r w:rsidR="008F25E6">
        <w:rPr>
          <w:sz w:val="28"/>
          <w:szCs w:val="28"/>
          <w:lang w:val="uk-UA"/>
        </w:rPr>
        <w:t>медичних з</w:t>
      </w:r>
      <w:r w:rsidR="006621F2" w:rsidRPr="00DC051B">
        <w:rPr>
          <w:sz w:val="28"/>
          <w:szCs w:val="28"/>
          <w:lang w:val="uk-UA"/>
        </w:rPr>
        <w:t>аклад</w:t>
      </w:r>
      <w:r w:rsidR="008F25E6">
        <w:rPr>
          <w:sz w:val="28"/>
          <w:szCs w:val="28"/>
          <w:lang w:val="uk-UA"/>
        </w:rPr>
        <w:t>ів</w:t>
      </w:r>
      <w:r w:rsidR="006621F2" w:rsidRPr="00DC051B">
        <w:rPr>
          <w:sz w:val="28"/>
          <w:szCs w:val="28"/>
          <w:lang w:val="uk-UA"/>
        </w:rPr>
        <w:t xml:space="preserve">. </w:t>
      </w:r>
      <w:r w:rsidRPr="008F25E6">
        <w:rPr>
          <w:sz w:val="28"/>
          <w:szCs w:val="28"/>
          <w:lang w:val="uk-UA"/>
        </w:rPr>
        <w:t xml:space="preserve"> </w:t>
      </w:r>
      <w:r w:rsidR="006621F2" w:rsidRPr="008F25E6">
        <w:rPr>
          <w:sz w:val="28"/>
          <w:szCs w:val="28"/>
          <w:lang w:val="uk-UA"/>
        </w:rPr>
        <w:t>Інші</w:t>
      </w:r>
      <w:r w:rsidR="006621F2" w:rsidRPr="008F25E6">
        <w:rPr>
          <w:sz w:val="28"/>
          <w:szCs w:val="28"/>
        </w:rPr>
        <w:t xml:space="preserve"> </w:t>
      </w:r>
      <w:proofErr w:type="spellStart"/>
      <w:r w:rsidR="006621F2" w:rsidRPr="008F25E6">
        <w:rPr>
          <w:sz w:val="28"/>
          <w:szCs w:val="28"/>
        </w:rPr>
        <w:t>замовлення</w:t>
      </w:r>
      <w:proofErr w:type="spellEnd"/>
      <w:r w:rsidR="006621F2" w:rsidRPr="008F25E6">
        <w:rPr>
          <w:sz w:val="28"/>
          <w:szCs w:val="28"/>
        </w:rPr>
        <w:t xml:space="preserve"> </w:t>
      </w:r>
      <w:proofErr w:type="spellStart"/>
      <w:r w:rsidR="006621F2" w:rsidRPr="008F25E6">
        <w:rPr>
          <w:sz w:val="28"/>
          <w:szCs w:val="28"/>
        </w:rPr>
        <w:t>виконуються</w:t>
      </w:r>
      <w:proofErr w:type="spellEnd"/>
      <w:r w:rsidR="006621F2" w:rsidRPr="008F25E6">
        <w:rPr>
          <w:sz w:val="28"/>
          <w:szCs w:val="28"/>
        </w:rPr>
        <w:t xml:space="preserve"> </w:t>
      </w:r>
      <w:proofErr w:type="spellStart"/>
      <w:r w:rsidR="006621F2" w:rsidRPr="008F25E6">
        <w:rPr>
          <w:sz w:val="28"/>
          <w:szCs w:val="28"/>
        </w:rPr>
        <w:t>протягом</w:t>
      </w:r>
      <w:proofErr w:type="spellEnd"/>
      <w:r w:rsidR="006621F2" w:rsidRPr="008F25E6">
        <w:rPr>
          <w:sz w:val="28"/>
          <w:szCs w:val="28"/>
        </w:rPr>
        <w:t xml:space="preserve"> </w:t>
      </w:r>
      <w:proofErr w:type="spellStart"/>
      <w:r w:rsidR="006621F2" w:rsidRPr="008F25E6">
        <w:rPr>
          <w:sz w:val="28"/>
          <w:szCs w:val="28"/>
        </w:rPr>
        <w:t>найближчих</w:t>
      </w:r>
      <w:proofErr w:type="spellEnd"/>
      <w:r w:rsidR="006621F2" w:rsidRPr="008F25E6">
        <w:rPr>
          <w:sz w:val="28"/>
          <w:szCs w:val="28"/>
        </w:rPr>
        <w:t xml:space="preserve"> д</w:t>
      </w:r>
      <w:r w:rsidR="006621F2" w:rsidRPr="008F25E6">
        <w:rPr>
          <w:sz w:val="28"/>
          <w:szCs w:val="28"/>
          <w:lang w:val="uk-UA"/>
        </w:rPr>
        <w:t>ні</w:t>
      </w:r>
      <w:r w:rsidR="006621F2" w:rsidRPr="008F25E6">
        <w:rPr>
          <w:sz w:val="28"/>
          <w:szCs w:val="28"/>
        </w:rPr>
        <w:t xml:space="preserve">в </w:t>
      </w:r>
      <w:proofErr w:type="spellStart"/>
      <w:r w:rsidR="006621F2" w:rsidRPr="008F25E6">
        <w:rPr>
          <w:sz w:val="28"/>
          <w:szCs w:val="28"/>
        </w:rPr>
        <w:t>або</w:t>
      </w:r>
      <w:proofErr w:type="spellEnd"/>
      <w:r w:rsidR="006621F2" w:rsidRPr="008F25E6">
        <w:rPr>
          <w:sz w:val="28"/>
          <w:szCs w:val="28"/>
        </w:rPr>
        <w:t xml:space="preserve"> </w:t>
      </w:r>
      <w:proofErr w:type="spellStart"/>
      <w:r w:rsidR="006621F2" w:rsidRPr="008F25E6">
        <w:rPr>
          <w:sz w:val="28"/>
          <w:szCs w:val="28"/>
        </w:rPr>
        <w:t>тижня</w:t>
      </w:r>
      <w:proofErr w:type="spellEnd"/>
      <w:r w:rsidR="006621F2" w:rsidRPr="008F25E6">
        <w:rPr>
          <w:sz w:val="28"/>
          <w:szCs w:val="28"/>
        </w:rPr>
        <w:t>.</w:t>
      </w:r>
    </w:p>
    <w:p w:rsidR="006621F2" w:rsidRPr="00081CDF" w:rsidRDefault="007F1B5B" w:rsidP="00FF4BAF">
      <w:pPr>
        <w:pStyle w:val="a5"/>
        <w:numPr>
          <w:ilvl w:val="0"/>
          <w:numId w:val="15"/>
        </w:numPr>
        <w:shd w:val="clear" w:color="auto" w:fill="auto"/>
        <w:spacing w:line="240" w:lineRule="auto"/>
        <w:ind w:right="80"/>
        <w:jc w:val="both"/>
        <w:rPr>
          <w:sz w:val="28"/>
          <w:szCs w:val="28"/>
          <w:lang w:val="uk-UA"/>
        </w:rPr>
      </w:pPr>
      <w:r>
        <w:rPr>
          <w:sz w:val="28"/>
          <w:szCs w:val="28"/>
          <w:lang w:val="uk-UA"/>
        </w:rPr>
        <w:t xml:space="preserve"> </w:t>
      </w:r>
      <w:r w:rsidR="006621F2">
        <w:rPr>
          <w:sz w:val="28"/>
          <w:szCs w:val="28"/>
          <w:lang w:val="uk-UA"/>
        </w:rPr>
        <w:t>Водій</w:t>
      </w:r>
      <w:r w:rsidR="00081CDF">
        <w:rPr>
          <w:sz w:val="28"/>
          <w:szCs w:val="28"/>
          <w:lang w:val="uk-UA"/>
        </w:rPr>
        <w:t xml:space="preserve">, </w:t>
      </w:r>
      <w:proofErr w:type="spellStart"/>
      <w:r w:rsidR="006621F2">
        <w:rPr>
          <w:sz w:val="28"/>
          <w:szCs w:val="28"/>
        </w:rPr>
        <w:t>прибувши</w:t>
      </w:r>
      <w:proofErr w:type="spellEnd"/>
      <w:r w:rsidR="006621F2">
        <w:rPr>
          <w:sz w:val="28"/>
          <w:szCs w:val="28"/>
        </w:rPr>
        <w:t xml:space="preserve"> за м</w:t>
      </w:r>
      <w:proofErr w:type="spellStart"/>
      <w:r w:rsidR="006621F2">
        <w:rPr>
          <w:sz w:val="28"/>
          <w:szCs w:val="28"/>
          <w:lang w:val="uk-UA"/>
        </w:rPr>
        <w:t>іс</w:t>
      </w:r>
      <w:r w:rsidR="006621F2" w:rsidRPr="00626B5E">
        <w:rPr>
          <w:sz w:val="28"/>
          <w:szCs w:val="28"/>
        </w:rPr>
        <w:t>цем</w:t>
      </w:r>
      <w:proofErr w:type="spellEnd"/>
      <w:r w:rsidR="006621F2" w:rsidRPr="00626B5E">
        <w:rPr>
          <w:sz w:val="28"/>
          <w:szCs w:val="28"/>
        </w:rPr>
        <w:t xml:space="preserve"> </w:t>
      </w:r>
      <w:proofErr w:type="spellStart"/>
      <w:r w:rsidR="006621F2" w:rsidRPr="00626B5E">
        <w:rPr>
          <w:sz w:val="28"/>
          <w:szCs w:val="28"/>
        </w:rPr>
        <w:t>адреси</w:t>
      </w:r>
      <w:proofErr w:type="spellEnd"/>
      <w:r w:rsidR="006621F2" w:rsidRPr="00626B5E">
        <w:rPr>
          <w:sz w:val="28"/>
          <w:szCs w:val="28"/>
        </w:rPr>
        <w:t xml:space="preserve"> для </w:t>
      </w:r>
      <w:proofErr w:type="spellStart"/>
      <w:r w:rsidR="006621F2" w:rsidRPr="00626B5E">
        <w:rPr>
          <w:sz w:val="28"/>
          <w:szCs w:val="28"/>
        </w:rPr>
        <w:t>виконання</w:t>
      </w:r>
      <w:proofErr w:type="spellEnd"/>
      <w:r w:rsidR="006621F2" w:rsidRPr="00626B5E">
        <w:rPr>
          <w:sz w:val="28"/>
          <w:szCs w:val="28"/>
        </w:rPr>
        <w:t xml:space="preserve"> заявки</w:t>
      </w:r>
      <w:r w:rsidR="00081CDF">
        <w:rPr>
          <w:sz w:val="28"/>
          <w:szCs w:val="28"/>
          <w:lang w:val="uk-UA"/>
        </w:rPr>
        <w:t>,</w:t>
      </w:r>
      <w:r w:rsidR="006621F2" w:rsidRPr="00626B5E">
        <w:rPr>
          <w:sz w:val="28"/>
          <w:szCs w:val="28"/>
        </w:rPr>
        <w:t xml:space="preserve"> повинен </w:t>
      </w:r>
      <w:proofErr w:type="spellStart"/>
      <w:r w:rsidR="006621F2" w:rsidRPr="00626B5E">
        <w:rPr>
          <w:sz w:val="28"/>
          <w:szCs w:val="28"/>
        </w:rPr>
        <w:t>пов</w:t>
      </w:r>
      <w:proofErr w:type="spellEnd"/>
      <w:r w:rsidR="006621F2">
        <w:rPr>
          <w:sz w:val="28"/>
          <w:szCs w:val="28"/>
          <w:lang w:val="uk-UA"/>
        </w:rPr>
        <w:t>ід</w:t>
      </w:r>
      <w:proofErr w:type="spellStart"/>
      <w:r w:rsidR="006621F2">
        <w:rPr>
          <w:sz w:val="28"/>
          <w:szCs w:val="28"/>
        </w:rPr>
        <w:t>омити</w:t>
      </w:r>
      <w:proofErr w:type="spellEnd"/>
      <w:r w:rsidR="006621F2">
        <w:rPr>
          <w:sz w:val="28"/>
          <w:szCs w:val="28"/>
        </w:rPr>
        <w:t xml:space="preserve"> </w:t>
      </w:r>
      <w:proofErr w:type="spellStart"/>
      <w:r w:rsidR="006621F2">
        <w:rPr>
          <w:sz w:val="28"/>
          <w:szCs w:val="28"/>
        </w:rPr>
        <w:t>заявника</w:t>
      </w:r>
      <w:proofErr w:type="spellEnd"/>
      <w:r w:rsidR="006621F2">
        <w:rPr>
          <w:sz w:val="28"/>
          <w:szCs w:val="28"/>
        </w:rPr>
        <w:t xml:space="preserve"> про </w:t>
      </w:r>
      <w:proofErr w:type="spellStart"/>
      <w:r w:rsidR="006621F2">
        <w:rPr>
          <w:sz w:val="28"/>
          <w:szCs w:val="28"/>
        </w:rPr>
        <w:t>сво</w:t>
      </w:r>
      <w:proofErr w:type="spellEnd"/>
      <w:r w:rsidR="006621F2">
        <w:rPr>
          <w:sz w:val="28"/>
          <w:szCs w:val="28"/>
          <w:lang w:val="uk-UA"/>
        </w:rPr>
        <w:t>є</w:t>
      </w:r>
      <w:r w:rsidR="006621F2">
        <w:rPr>
          <w:sz w:val="28"/>
          <w:szCs w:val="28"/>
        </w:rPr>
        <w:t xml:space="preserve"> </w:t>
      </w:r>
      <w:proofErr w:type="spellStart"/>
      <w:r w:rsidR="006621F2">
        <w:rPr>
          <w:sz w:val="28"/>
          <w:szCs w:val="28"/>
        </w:rPr>
        <w:t>прибуття</w:t>
      </w:r>
      <w:proofErr w:type="spellEnd"/>
      <w:r w:rsidR="006621F2" w:rsidRPr="00626B5E">
        <w:rPr>
          <w:sz w:val="28"/>
          <w:szCs w:val="28"/>
        </w:rPr>
        <w:t xml:space="preserve"> з</w:t>
      </w:r>
      <w:r w:rsidR="006621F2">
        <w:rPr>
          <w:sz w:val="28"/>
          <w:szCs w:val="28"/>
        </w:rPr>
        <w:t xml:space="preserve">а </w:t>
      </w:r>
      <w:r w:rsidR="009C53C0">
        <w:rPr>
          <w:sz w:val="28"/>
          <w:szCs w:val="28"/>
          <w:lang w:val="uk-UA"/>
        </w:rPr>
        <w:t xml:space="preserve">вказаним контактним </w:t>
      </w:r>
      <w:r w:rsidR="006621F2">
        <w:rPr>
          <w:sz w:val="28"/>
          <w:szCs w:val="28"/>
        </w:rPr>
        <w:t xml:space="preserve">телефоном, а у </w:t>
      </w:r>
      <w:proofErr w:type="spellStart"/>
      <w:r w:rsidR="006621F2">
        <w:rPr>
          <w:sz w:val="28"/>
          <w:szCs w:val="28"/>
        </w:rPr>
        <w:t>випадку</w:t>
      </w:r>
      <w:proofErr w:type="spellEnd"/>
      <w:r w:rsidR="006621F2">
        <w:rPr>
          <w:sz w:val="28"/>
          <w:szCs w:val="28"/>
        </w:rPr>
        <w:t xml:space="preserve"> </w:t>
      </w:r>
      <w:proofErr w:type="spellStart"/>
      <w:r w:rsidR="006621F2">
        <w:rPr>
          <w:sz w:val="28"/>
          <w:szCs w:val="28"/>
        </w:rPr>
        <w:t>його</w:t>
      </w:r>
      <w:proofErr w:type="spellEnd"/>
      <w:r w:rsidR="006621F2">
        <w:rPr>
          <w:sz w:val="28"/>
          <w:szCs w:val="28"/>
        </w:rPr>
        <w:t xml:space="preserve"> в</w:t>
      </w:r>
      <w:r w:rsidR="006621F2">
        <w:rPr>
          <w:sz w:val="28"/>
          <w:szCs w:val="28"/>
          <w:lang w:val="uk-UA"/>
        </w:rPr>
        <w:t>ід</w:t>
      </w:r>
      <w:proofErr w:type="spellStart"/>
      <w:r w:rsidR="006621F2" w:rsidRPr="00626B5E">
        <w:rPr>
          <w:sz w:val="28"/>
          <w:szCs w:val="28"/>
        </w:rPr>
        <w:t>сутност</w:t>
      </w:r>
      <w:proofErr w:type="spellEnd"/>
      <w:r w:rsidR="006621F2">
        <w:rPr>
          <w:rStyle w:val="Candara1"/>
          <w:rFonts w:ascii="Times New Roman" w:hAnsi="Times New Roman" w:cs="Times New Roman"/>
          <w:sz w:val="28"/>
          <w:szCs w:val="28"/>
          <w:lang w:val="uk-UA"/>
        </w:rPr>
        <w:t>і</w:t>
      </w:r>
      <w:r w:rsidR="006621F2" w:rsidRPr="00626B5E">
        <w:rPr>
          <w:sz w:val="28"/>
          <w:szCs w:val="28"/>
        </w:rPr>
        <w:t xml:space="preserve"> - </w:t>
      </w:r>
      <w:proofErr w:type="spellStart"/>
      <w:r w:rsidR="006621F2" w:rsidRPr="00626B5E">
        <w:rPr>
          <w:sz w:val="28"/>
          <w:szCs w:val="28"/>
        </w:rPr>
        <w:t>особисто</w:t>
      </w:r>
      <w:proofErr w:type="spellEnd"/>
      <w:r w:rsidR="006621F2" w:rsidRPr="00626B5E">
        <w:rPr>
          <w:sz w:val="28"/>
          <w:szCs w:val="28"/>
        </w:rPr>
        <w:t>.</w:t>
      </w:r>
      <w:r w:rsidR="006621F2">
        <w:rPr>
          <w:sz w:val="28"/>
          <w:szCs w:val="28"/>
          <w:lang w:val="uk-UA"/>
        </w:rPr>
        <w:t xml:space="preserve"> </w:t>
      </w:r>
      <w:r w:rsidR="006621F2" w:rsidRPr="00081CDF">
        <w:rPr>
          <w:sz w:val="28"/>
          <w:szCs w:val="28"/>
          <w:lang w:val="uk-UA"/>
        </w:rPr>
        <w:t>За в</w:t>
      </w:r>
      <w:r w:rsidR="006621F2">
        <w:rPr>
          <w:sz w:val="28"/>
          <w:szCs w:val="28"/>
          <w:lang w:val="uk-UA"/>
        </w:rPr>
        <w:t>і</w:t>
      </w:r>
      <w:r w:rsidR="006621F2" w:rsidRPr="00081CDF">
        <w:rPr>
          <w:sz w:val="28"/>
          <w:szCs w:val="28"/>
          <w:lang w:val="uk-UA"/>
        </w:rPr>
        <w:t>дсутност</w:t>
      </w:r>
      <w:r w:rsidR="006621F2">
        <w:rPr>
          <w:sz w:val="28"/>
          <w:szCs w:val="28"/>
          <w:lang w:val="uk-UA"/>
        </w:rPr>
        <w:t>і</w:t>
      </w:r>
      <w:r w:rsidR="006621F2" w:rsidRPr="00081CDF">
        <w:rPr>
          <w:sz w:val="28"/>
          <w:szCs w:val="28"/>
          <w:lang w:val="uk-UA"/>
        </w:rPr>
        <w:t xml:space="preserve"> можливост</w:t>
      </w:r>
      <w:r w:rsidR="006621F2">
        <w:rPr>
          <w:sz w:val="28"/>
          <w:szCs w:val="28"/>
          <w:lang w:val="uk-UA"/>
        </w:rPr>
        <w:t>і</w:t>
      </w:r>
      <w:r w:rsidR="006621F2" w:rsidRPr="00081CDF">
        <w:rPr>
          <w:sz w:val="28"/>
          <w:szCs w:val="28"/>
          <w:lang w:val="uk-UA"/>
        </w:rPr>
        <w:t xml:space="preserve"> для виконання заявки (пробки на автошляхах, </w:t>
      </w:r>
      <w:r w:rsidR="00081CDF">
        <w:rPr>
          <w:sz w:val="28"/>
          <w:szCs w:val="28"/>
          <w:lang w:val="uk-UA"/>
        </w:rPr>
        <w:t xml:space="preserve">технічна несправність </w:t>
      </w:r>
      <w:r w:rsidR="006621F2" w:rsidRPr="00081CDF">
        <w:rPr>
          <w:sz w:val="28"/>
          <w:szCs w:val="28"/>
          <w:lang w:val="uk-UA"/>
        </w:rPr>
        <w:t>спец</w:t>
      </w:r>
      <w:r w:rsidR="00756CFD">
        <w:rPr>
          <w:sz w:val="28"/>
          <w:szCs w:val="28"/>
          <w:lang w:val="uk-UA"/>
        </w:rPr>
        <w:t xml:space="preserve">іалізованого </w:t>
      </w:r>
      <w:r w:rsidR="006621F2" w:rsidRPr="00081CDF">
        <w:rPr>
          <w:sz w:val="28"/>
          <w:szCs w:val="28"/>
          <w:lang w:val="uk-UA"/>
        </w:rPr>
        <w:t>автотранспорт</w:t>
      </w:r>
      <w:r w:rsidR="00081CDF">
        <w:rPr>
          <w:sz w:val="28"/>
          <w:szCs w:val="28"/>
          <w:lang w:val="uk-UA"/>
        </w:rPr>
        <w:t>у</w:t>
      </w:r>
      <w:r w:rsidR="006621F2" w:rsidRPr="00081CDF">
        <w:rPr>
          <w:sz w:val="28"/>
          <w:szCs w:val="28"/>
          <w:lang w:val="uk-UA"/>
        </w:rPr>
        <w:t>) вод</w:t>
      </w:r>
      <w:r w:rsidR="006621F2">
        <w:rPr>
          <w:sz w:val="28"/>
          <w:szCs w:val="28"/>
          <w:lang w:val="uk-UA"/>
        </w:rPr>
        <w:t>ій</w:t>
      </w:r>
      <w:r w:rsidR="006621F2" w:rsidRPr="00081CDF">
        <w:rPr>
          <w:sz w:val="28"/>
          <w:szCs w:val="28"/>
          <w:lang w:val="uk-UA"/>
        </w:rPr>
        <w:t xml:space="preserve"> зобов’язаний пов</w:t>
      </w:r>
      <w:r w:rsidR="006621F2">
        <w:rPr>
          <w:sz w:val="28"/>
          <w:szCs w:val="28"/>
          <w:lang w:val="uk-UA"/>
        </w:rPr>
        <w:t>ід</w:t>
      </w:r>
      <w:r w:rsidR="006621F2" w:rsidRPr="00081CDF">
        <w:rPr>
          <w:sz w:val="28"/>
          <w:szCs w:val="28"/>
          <w:lang w:val="uk-UA"/>
        </w:rPr>
        <w:t xml:space="preserve">омити заявника </w:t>
      </w:r>
      <w:r w:rsidR="00081CDF" w:rsidRPr="00081CDF">
        <w:rPr>
          <w:sz w:val="28"/>
          <w:szCs w:val="28"/>
          <w:lang w:val="uk-UA"/>
        </w:rPr>
        <w:t>та завідувача</w:t>
      </w:r>
      <w:r w:rsidR="00081CDF">
        <w:rPr>
          <w:sz w:val="28"/>
          <w:szCs w:val="28"/>
          <w:lang w:val="uk-UA"/>
        </w:rPr>
        <w:t xml:space="preserve"> відділення соціальної допомоги вдома</w:t>
      </w:r>
      <w:r w:rsidR="00006C26">
        <w:rPr>
          <w:sz w:val="28"/>
          <w:szCs w:val="28"/>
          <w:lang w:val="uk-UA"/>
        </w:rPr>
        <w:t xml:space="preserve"> територіального центру</w:t>
      </w:r>
      <w:r w:rsidR="006621F2" w:rsidRPr="00081CDF">
        <w:rPr>
          <w:sz w:val="28"/>
          <w:szCs w:val="28"/>
          <w:lang w:val="uk-UA"/>
        </w:rPr>
        <w:t>.</w:t>
      </w:r>
    </w:p>
    <w:p w:rsidR="006621F2" w:rsidRPr="00626B5E" w:rsidRDefault="007F1B5B" w:rsidP="00FF4BAF">
      <w:pPr>
        <w:pStyle w:val="a5"/>
        <w:numPr>
          <w:ilvl w:val="0"/>
          <w:numId w:val="15"/>
        </w:numPr>
        <w:shd w:val="clear" w:color="auto" w:fill="auto"/>
        <w:spacing w:line="240" w:lineRule="auto"/>
        <w:ind w:right="80"/>
        <w:jc w:val="both"/>
        <w:rPr>
          <w:sz w:val="28"/>
          <w:szCs w:val="28"/>
        </w:rPr>
      </w:pPr>
      <w:r>
        <w:rPr>
          <w:sz w:val="28"/>
          <w:szCs w:val="28"/>
          <w:lang w:val="uk-UA"/>
        </w:rPr>
        <w:t xml:space="preserve"> </w:t>
      </w:r>
      <w:proofErr w:type="spellStart"/>
      <w:r w:rsidR="006621F2">
        <w:rPr>
          <w:sz w:val="28"/>
          <w:szCs w:val="28"/>
        </w:rPr>
        <w:t>Влаштування</w:t>
      </w:r>
      <w:proofErr w:type="spellEnd"/>
      <w:r w:rsidR="006621F2">
        <w:rPr>
          <w:sz w:val="28"/>
          <w:szCs w:val="28"/>
        </w:rPr>
        <w:t xml:space="preserve"> (</w:t>
      </w:r>
      <w:proofErr w:type="spellStart"/>
      <w:r w:rsidR="006621F2">
        <w:rPr>
          <w:sz w:val="28"/>
          <w:szCs w:val="28"/>
        </w:rPr>
        <w:t>висадка</w:t>
      </w:r>
      <w:proofErr w:type="spellEnd"/>
      <w:r w:rsidR="006621F2">
        <w:rPr>
          <w:sz w:val="28"/>
          <w:szCs w:val="28"/>
        </w:rPr>
        <w:t xml:space="preserve">) та </w:t>
      </w:r>
      <w:proofErr w:type="spellStart"/>
      <w:r w:rsidR="006621F2">
        <w:rPr>
          <w:sz w:val="28"/>
          <w:szCs w:val="28"/>
        </w:rPr>
        <w:t>розм</w:t>
      </w:r>
      <w:r w:rsidR="006621F2">
        <w:rPr>
          <w:sz w:val="28"/>
          <w:szCs w:val="28"/>
          <w:lang w:val="uk-UA"/>
        </w:rPr>
        <w:t>іщ</w:t>
      </w:r>
      <w:r w:rsidR="006621F2">
        <w:rPr>
          <w:sz w:val="28"/>
          <w:szCs w:val="28"/>
        </w:rPr>
        <w:t>ення</w:t>
      </w:r>
      <w:proofErr w:type="spellEnd"/>
      <w:r w:rsidR="006621F2">
        <w:rPr>
          <w:sz w:val="28"/>
          <w:szCs w:val="28"/>
        </w:rPr>
        <w:t xml:space="preserve"> особи з </w:t>
      </w:r>
      <w:proofErr w:type="spellStart"/>
      <w:r w:rsidR="006621F2">
        <w:rPr>
          <w:sz w:val="28"/>
          <w:szCs w:val="28"/>
        </w:rPr>
        <w:t>обмеженими</w:t>
      </w:r>
      <w:proofErr w:type="spellEnd"/>
      <w:r w:rsidR="006621F2">
        <w:rPr>
          <w:sz w:val="28"/>
          <w:szCs w:val="28"/>
        </w:rPr>
        <w:t xml:space="preserve"> ф</w:t>
      </w:r>
      <w:r w:rsidR="006621F2">
        <w:rPr>
          <w:sz w:val="28"/>
          <w:szCs w:val="28"/>
          <w:lang w:val="uk-UA"/>
        </w:rPr>
        <w:t>і</w:t>
      </w:r>
      <w:proofErr w:type="spellStart"/>
      <w:r w:rsidR="006621F2" w:rsidRPr="00626B5E">
        <w:rPr>
          <w:sz w:val="28"/>
          <w:szCs w:val="28"/>
        </w:rPr>
        <w:t>зичними</w:t>
      </w:r>
      <w:proofErr w:type="spellEnd"/>
      <w:r w:rsidR="006621F2" w:rsidRPr="00626B5E">
        <w:rPr>
          <w:sz w:val="28"/>
          <w:szCs w:val="28"/>
        </w:rPr>
        <w:t xml:space="preserve"> </w:t>
      </w:r>
      <w:proofErr w:type="spellStart"/>
      <w:r w:rsidR="006621F2" w:rsidRPr="00626B5E">
        <w:rPr>
          <w:sz w:val="28"/>
          <w:szCs w:val="28"/>
        </w:rPr>
        <w:t>можливостями</w:t>
      </w:r>
      <w:proofErr w:type="spellEnd"/>
      <w:r w:rsidR="006621F2" w:rsidRPr="00626B5E">
        <w:rPr>
          <w:sz w:val="28"/>
          <w:szCs w:val="28"/>
        </w:rPr>
        <w:t xml:space="preserve"> </w:t>
      </w:r>
      <w:proofErr w:type="gramStart"/>
      <w:r w:rsidR="006621F2" w:rsidRPr="00626B5E">
        <w:rPr>
          <w:sz w:val="28"/>
          <w:szCs w:val="28"/>
        </w:rPr>
        <w:t>до</w:t>
      </w:r>
      <w:proofErr w:type="gramEnd"/>
      <w:r w:rsidR="006621F2" w:rsidRPr="00626B5E">
        <w:rPr>
          <w:sz w:val="28"/>
          <w:szCs w:val="28"/>
        </w:rPr>
        <w:t xml:space="preserve"> </w:t>
      </w:r>
      <w:proofErr w:type="gramStart"/>
      <w:r w:rsidR="006621F2" w:rsidRPr="00626B5E">
        <w:rPr>
          <w:sz w:val="28"/>
          <w:szCs w:val="28"/>
        </w:rPr>
        <w:t>спец</w:t>
      </w:r>
      <w:proofErr w:type="spellStart"/>
      <w:proofErr w:type="gramEnd"/>
      <w:r w:rsidR="00756CFD">
        <w:rPr>
          <w:sz w:val="28"/>
          <w:szCs w:val="28"/>
          <w:lang w:val="uk-UA"/>
        </w:rPr>
        <w:t>іалізованого</w:t>
      </w:r>
      <w:proofErr w:type="spellEnd"/>
      <w:r w:rsidR="00756CFD">
        <w:rPr>
          <w:sz w:val="28"/>
          <w:szCs w:val="28"/>
          <w:lang w:val="uk-UA"/>
        </w:rPr>
        <w:t xml:space="preserve"> </w:t>
      </w:r>
      <w:r w:rsidR="006621F2" w:rsidRPr="00626B5E">
        <w:rPr>
          <w:sz w:val="28"/>
          <w:szCs w:val="28"/>
        </w:rPr>
        <w:t>ав</w:t>
      </w:r>
      <w:r w:rsidR="006621F2">
        <w:rPr>
          <w:sz w:val="28"/>
          <w:szCs w:val="28"/>
        </w:rPr>
        <w:t xml:space="preserve">тотранспорту </w:t>
      </w:r>
      <w:proofErr w:type="spellStart"/>
      <w:r w:rsidR="006621F2">
        <w:rPr>
          <w:sz w:val="28"/>
          <w:szCs w:val="28"/>
        </w:rPr>
        <w:t>зд</w:t>
      </w:r>
      <w:r w:rsidR="006621F2">
        <w:rPr>
          <w:sz w:val="28"/>
          <w:szCs w:val="28"/>
          <w:lang w:val="uk-UA"/>
        </w:rPr>
        <w:t>ій</w:t>
      </w:r>
      <w:r w:rsidR="006621F2" w:rsidRPr="00626B5E">
        <w:rPr>
          <w:sz w:val="28"/>
          <w:szCs w:val="28"/>
        </w:rPr>
        <w:t>сню</w:t>
      </w:r>
      <w:proofErr w:type="spellEnd"/>
      <w:r w:rsidR="006621F2">
        <w:rPr>
          <w:sz w:val="28"/>
          <w:szCs w:val="28"/>
          <w:lang w:val="uk-UA"/>
        </w:rPr>
        <w:t>є</w:t>
      </w:r>
      <w:proofErr w:type="spellStart"/>
      <w:r w:rsidR="006621F2">
        <w:rPr>
          <w:sz w:val="28"/>
          <w:szCs w:val="28"/>
        </w:rPr>
        <w:t>ться</w:t>
      </w:r>
      <w:proofErr w:type="spellEnd"/>
      <w:r w:rsidR="006621F2">
        <w:rPr>
          <w:sz w:val="28"/>
          <w:szCs w:val="28"/>
        </w:rPr>
        <w:t xml:space="preserve"> за </w:t>
      </w:r>
      <w:proofErr w:type="spellStart"/>
      <w:r w:rsidR="006621F2">
        <w:rPr>
          <w:sz w:val="28"/>
          <w:szCs w:val="28"/>
        </w:rPr>
        <w:t>допомогою</w:t>
      </w:r>
      <w:proofErr w:type="spellEnd"/>
      <w:r w:rsidR="006621F2">
        <w:rPr>
          <w:sz w:val="28"/>
          <w:szCs w:val="28"/>
        </w:rPr>
        <w:t xml:space="preserve"> </w:t>
      </w:r>
      <w:r w:rsidR="006621F2">
        <w:rPr>
          <w:sz w:val="28"/>
          <w:szCs w:val="28"/>
          <w:lang w:val="uk-UA"/>
        </w:rPr>
        <w:t>водія.</w:t>
      </w:r>
    </w:p>
    <w:p w:rsidR="006621F2" w:rsidRPr="0091721D" w:rsidRDefault="007F1B5B" w:rsidP="00FF4BAF">
      <w:pPr>
        <w:pStyle w:val="a5"/>
        <w:numPr>
          <w:ilvl w:val="0"/>
          <w:numId w:val="15"/>
        </w:numPr>
        <w:shd w:val="clear" w:color="auto" w:fill="auto"/>
        <w:spacing w:line="240" w:lineRule="auto"/>
        <w:ind w:right="80"/>
        <w:jc w:val="both"/>
        <w:rPr>
          <w:sz w:val="28"/>
          <w:szCs w:val="28"/>
          <w:lang w:val="uk-UA"/>
        </w:rPr>
      </w:pPr>
      <w:r>
        <w:rPr>
          <w:sz w:val="28"/>
          <w:szCs w:val="28"/>
          <w:lang w:val="uk-UA"/>
        </w:rPr>
        <w:t xml:space="preserve"> </w:t>
      </w:r>
      <w:r w:rsidR="006621F2" w:rsidRPr="00626B5E">
        <w:rPr>
          <w:sz w:val="28"/>
          <w:szCs w:val="28"/>
        </w:rPr>
        <w:t xml:space="preserve">3а </w:t>
      </w:r>
      <w:proofErr w:type="spellStart"/>
      <w:r w:rsidR="006621F2" w:rsidRPr="00626B5E">
        <w:rPr>
          <w:sz w:val="28"/>
          <w:szCs w:val="28"/>
        </w:rPr>
        <w:t>викон</w:t>
      </w:r>
      <w:r w:rsidR="006621F2">
        <w:rPr>
          <w:sz w:val="28"/>
          <w:szCs w:val="28"/>
        </w:rPr>
        <w:t>ану</w:t>
      </w:r>
      <w:proofErr w:type="spellEnd"/>
      <w:r w:rsidR="006621F2">
        <w:rPr>
          <w:sz w:val="28"/>
          <w:szCs w:val="28"/>
        </w:rPr>
        <w:t xml:space="preserve"> заявку </w:t>
      </w:r>
      <w:r w:rsidR="0038310E">
        <w:rPr>
          <w:sz w:val="28"/>
          <w:szCs w:val="28"/>
          <w:lang w:val="uk-UA"/>
        </w:rPr>
        <w:t xml:space="preserve">клієнт </w:t>
      </w:r>
      <w:proofErr w:type="spellStart"/>
      <w:r w:rsidR="006621F2">
        <w:rPr>
          <w:sz w:val="28"/>
          <w:szCs w:val="28"/>
        </w:rPr>
        <w:t>розпису</w:t>
      </w:r>
      <w:proofErr w:type="spellEnd"/>
      <w:r w:rsidR="006621F2">
        <w:rPr>
          <w:sz w:val="28"/>
          <w:szCs w:val="28"/>
          <w:lang w:val="uk-UA"/>
        </w:rPr>
        <w:t>є</w:t>
      </w:r>
      <w:proofErr w:type="spellStart"/>
      <w:r w:rsidR="006621F2" w:rsidRPr="00626B5E">
        <w:rPr>
          <w:sz w:val="28"/>
          <w:szCs w:val="28"/>
        </w:rPr>
        <w:t>ться</w:t>
      </w:r>
      <w:proofErr w:type="spellEnd"/>
      <w:r w:rsidR="006621F2" w:rsidRPr="00626B5E">
        <w:rPr>
          <w:sz w:val="28"/>
          <w:szCs w:val="28"/>
        </w:rPr>
        <w:t xml:space="preserve"> в</w:t>
      </w:r>
      <w:r>
        <w:rPr>
          <w:sz w:val="28"/>
          <w:szCs w:val="28"/>
          <w:lang w:val="uk-UA"/>
        </w:rPr>
        <w:t xml:space="preserve"> подорожньому листі службового легкового автомобіля</w:t>
      </w:r>
      <w:r w:rsidR="006621F2" w:rsidRPr="00626B5E">
        <w:rPr>
          <w:sz w:val="28"/>
          <w:szCs w:val="28"/>
        </w:rPr>
        <w:t xml:space="preserve">, де </w:t>
      </w:r>
      <w:proofErr w:type="spellStart"/>
      <w:r w:rsidR="006621F2" w:rsidRPr="00626B5E">
        <w:rPr>
          <w:sz w:val="28"/>
          <w:szCs w:val="28"/>
        </w:rPr>
        <w:t>вказа</w:t>
      </w:r>
      <w:proofErr w:type="spellEnd"/>
      <w:r w:rsidR="006621F2">
        <w:rPr>
          <w:sz w:val="28"/>
          <w:szCs w:val="28"/>
          <w:lang w:val="uk-UA"/>
        </w:rPr>
        <w:t>н</w:t>
      </w:r>
      <w:r w:rsidR="009C7BAD">
        <w:rPr>
          <w:sz w:val="28"/>
          <w:szCs w:val="28"/>
        </w:rPr>
        <w:t>о маршрут</w:t>
      </w:r>
      <w:r w:rsidR="009C7BAD">
        <w:rPr>
          <w:sz w:val="28"/>
          <w:szCs w:val="28"/>
          <w:lang w:val="uk-UA"/>
        </w:rPr>
        <w:t>,</w:t>
      </w:r>
      <w:r w:rsidR="0091721D">
        <w:rPr>
          <w:sz w:val="28"/>
          <w:szCs w:val="28"/>
          <w:lang w:val="uk-UA"/>
        </w:rPr>
        <w:t xml:space="preserve"> </w:t>
      </w:r>
      <w:r w:rsidR="009C53C0">
        <w:rPr>
          <w:sz w:val="28"/>
          <w:szCs w:val="28"/>
          <w:lang w:val="uk-UA"/>
        </w:rPr>
        <w:t>час надання послуги,</w:t>
      </w:r>
      <w:r w:rsidR="009C7BAD">
        <w:rPr>
          <w:sz w:val="28"/>
          <w:szCs w:val="28"/>
          <w:lang w:val="uk-UA"/>
        </w:rPr>
        <w:t xml:space="preserve"> та </w:t>
      </w:r>
      <w:r w:rsidR="009C7BAD" w:rsidRPr="009C7BAD">
        <w:rPr>
          <w:color w:val="auto"/>
          <w:sz w:val="28"/>
          <w:szCs w:val="28"/>
          <w:lang w:val="uk-UA"/>
        </w:rPr>
        <w:t xml:space="preserve">в Журналі </w:t>
      </w:r>
      <w:proofErr w:type="gramStart"/>
      <w:r w:rsidR="009C7BAD" w:rsidRPr="009C7BAD">
        <w:rPr>
          <w:color w:val="auto"/>
          <w:sz w:val="28"/>
          <w:szCs w:val="28"/>
          <w:lang w:val="uk-UA"/>
        </w:rPr>
        <w:t>обл</w:t>
      </w:r>
      <w:proofErr w:type="gramEnd"/>
      <w:r w:rsidR="009C7BAD" w:rsidRPr="009C7BAD">
        <w:rPr>
          <w:color w:val="auto"/>
          <w:sz w:val="28"/>
          <w:szCs w:val="28"/>
          <w:lang w:val="uk-UA"/>
        </w:rPr>
        <w:t>іку клієнтів по наданню транспортних послуг «Соціальне таксі»</w:t>
      </w:r>
      <w:r w:rsidR="009C7BAD">
        <w:rPr>
          <w:color w:val="auto"/>
          <w:sz w:val="28"/>
          <w:szCs w:val="28"/>
          <w:lang w:val="uk-UA"/>
        </w:rPr>
        <w:t>.</w:t>
      </w:r>
      <w:r w:rsidR="0091721D" w:rsidRPr="0091721D">
        <w:rPr>
          <w:color w:val="auto"/>
          <w:sz w:val="28"/>
          <w:szCs w:val="28"/>
          <w:lang w:val="uk-UA"/>
        </w:rPr>
        <w:t xml:space="preserve"> На підставі записів в Журналі обліку клієнтів по наданню платних транспортних послуг «Соціальне таксі» водій в кінці  робочого дня складає акт виконаних соціальних послуг  та подає його завідувачу відділення соціальної допомоги вдома територіального центру. Завідувач відділення соціальної допомоги вдома</w:t>
      </w:r>
      <w:r w:rsidR="0091721D">
        <w:rPr>
          <w:color w:val="auto"/>
          <w:sz w:val="28"/>
          <w:szCs w:val="28"/>
          <w:lang w:val="uk-UA"/>
        </w:rPr>
        <w:t xml:space="preserve"> територіального центру</w:t>
      </w:r>
      <w:r w:rsidR="0091721D" w:rsidRPr="0091721D">
        <w:rPr>
          <w:color w:val="auto"/>
          <w:sz w:val="28"/>
          <w:szCs w:val="28"/>
          <w:lang w:val="uk-UA"/>
        </w:rPr>
        <w:t xml:space="preserve"> перевіряє правильність оформлення акту та підписує його.</w:t>
      </w:r>
    </w:p>
    <w:p w:rsidR="006621F2" w:rsidRPr="00626B5E" w:rsidRDefault="007F1B5B" w:rsidP="00FF4BAF">
      <w:pPr>
        <w:pStyle w:val="a5"/>
        <w:numPr>
          <w:ilvl w:val="0"/>
          <w:numId w:val="15"/>
        </w:numPr>
        <w:shd w:val="clear" w:color="auto" w:fill="auto"/>
        <w:tabs>
          <w:tab w:val="left" w:pos="1178"/>
        </w:tabs>
        <w:spacing w:after="53" w:line="240" w:lineRule="auto"/>
        <w:jc w:val="both"/>
        <w:rPr>
          <w:sz w:val="28"/>
          <w:szCs w:val="28"/>
        </w:rPr>
      </w:pPr>
      <w:r>
        <w:rPr>
          <w:sz w:val="28"/>
          <w:szCs w:val="28"/>
          <w:lang w:val="uk-UA"/>
        </w:rPr>
        <w:t xml:space="preserve"> </w:t>
      </w:r>
      <w:r w:rsidR="006621F2">
        <w:rPr>
          <w:sz w:val="28"/>
          <w:szCs w:val="28"/>
        </w:rPr>
        <w:t>При</w:t>
      </w:r>
      <w:r w:rsidR="006621F2">
        <w:rPr>
          <w:sz w:val="28"/>
          <w:szCs w:val="28"/>
        </w:rPr>
        <w:tab/>
      </w:r>
      <w:proofErr w:type="spellStart"/>
      <w:r w:rsidR="006621F2">
        <w:rPr>
          <w:sz w:val="28"/>
          <w:szCs w:val="28"/>
        </w:rPr>
        <w:t>необх</w:t>
      </w:r>
      <w:proofErr w:type="spellEnd"/>
      <w:r w:rsidR="006621F2">
        <w:rPr>
          <w:sz w:val="28"/>
          <w:szCs w:val="28"/>
          <w:lang w:val="uk-UA"/>
        </w:rPr>
        <w:t>ід</w:t>
      </w:r>
      <w:proofErr w:type="spellStart"/>
      <w:r w:rsidR="006621F2" w:rsidRPr="00626B5E">
        <w:rPr>
          <w:sz w:val="28"/>
          <w:szCs w:val="28"/>
        </w:rPr>
        <w:t>ност</w:t>
      </w:r>
      <w:proofErr w:type="spellEnd"/>
      <w:r w:rsidR="006621F2">
        <w:rPr>
          <w:sz w:val="28"/>
          <w:szCs w:val="28"/>
          <w:lang w:val="uk-UA"/>
        </w:rPr>
        <w:t>і</w:t>
      </w:r>
      <w:r w:rsidR="006621F2" w:rsidRPr="00626B5E">
        <w:rPr>
          <w:sz w:val="28"/>
          <w:szCs w:val="28"/>
        </w:rPr>
        <w:t xml:space="preserve"> </w:t>
      </w:r>
      <w:proofErr w:type="spellStart"/>
      <w:r w:rsidR="006621F2" w:rsidRPr="00626B5E">
        <w:rPr>
          <w:sz w:val="28"/>
          <w:szCs w:val="28"/>
        </w:rPr>
        <w:t>автомоб</w:t>
      </w:r>
      <w:proofErr w:type="spellEnd"/>
      <w:r w:rsidR="006621F2">
        <w:rPr>
          <w:sz w:val="28"/>
          <w:szCs w:val="28"/>
          <w:lang w:val="uk-UA"/>
        </w:rPr>
        <w:t>і</w:t>
      </w:r>
      <w:r w:rsidR="006621F2" w:rsidRPr="00626B5E">
        <w:rPr>
          <w:sz w:val="28"/>
          <w:szCs w:val="28"/>
        </w:rPr>
        <w:t xml:space="preserve">ль </w:t>
      </w:r>
      <w:proofErr w:type="spellStart"/>
      <w:r w:rsidR="006621F2" w:rsidRPr="00626B5E">
        <w:rPr>
          <w:sz w:val="28"/>
          <w:szCs w:val="28"/>
        </w:rPr>
        <w:t>може</w:t>
      </w:r>
      <w:proofErr w:type="spellEnd"/>
      <w:r w:rsidR="006621F2" w:rsidRPr="00626B5E">
        <w:rPr>
          <w:sz w:val="28"/>
          <w:szCs w:val="28"/>
        </w:rPr>
        <w:t xml:space="preserve"> бути </w:t>
      </w:r>
      <w:proofErr w:type="spellStart"/>
      <w:r w:rsidR="006621F2" w:rsidRPr="00626B5E">
        <w:rPr>
          <w:sz w:val="28"/>
          <w:szCs w:val="28"/>
        </w:rPr>
        <w:t>використаний</w:t>
      </w:r>
      <w:proofErr w:type="spellEnd"/>
      <w:r w:rsidR="006621F2" w:rsidRPr="00626B5E">
        <w:rPr>
          <w:sz w:val="28"/>
          <w:szCs w:val="28"/>
        </w:rPr>
        <w:t xml:space="preserve"> </w:t>
      </w:r>
      <w:r w:rsidR="006621F2">
        <w:rPr>
          <w:sz w:val="28"/>
          <w:szCs w:val="28"/>
          <w:lang w:val="uk-UA"/>
        </w:rPr>
        <w:t>в інших</w:t>
      </w:r>
      <w:r w:rsidR="009C7BAD">
        <w:rPr>
          <w:sz w:val="28"/>
          <w:szCs w:val="28"/>
          <w:lang w:val="uk-UA"/>
        </w:rPr>
        <w:t xml:space="preserve"> виробничих</w:t>
      </w:r>
      <w:r w:rsidR="006621F2">
        <w:rPr>
          <w:sz w:val="28"/>
          <w:szCs w:val="28"/>
          <w:lang w:val="uk-UA"/>
        </w:rPr>
        <w:t xml:space="preserve"> цілях т</w:t>
      </w:r>
      <w:proofErr w:type="spellStart"/>
      <w:r w:rsidR="006621F2" w:rsidRPr="00626B5E">
        <w:rPr>
          <w:sz w:val="28"/>
          <w:szCs w:val="28"/>
        </w:rPr>
        <w:t>еритор</w:t>
      </w:r>
      <w:proofErr w:type="spellEnd"/>
      <w:r w:rsidR="006621F2">
        <w:rPr>
          <w:sz w:val="28"/>
          <w:szCs w:val="28"/>
          <w:lang w:val="uk-UA"/>
        </w:rPr>
        <w:t>і</w:t>
      </w:r>
      <w:proofErr w:type="spellStart"/>
      <w:r w:rsidR="006621F2" w:rsidRPr="00626B5E">
        <w:rPr>
          <w:sz w:val="28"/>
          <w:szCs w:val="28"/>
        </w:rPr>
        <w:t>альним</w:t>
      </w:r>
      <w:proofErr w:type="spellEnd"/>
      <w:r w:rsidR="006621F2" w:rsidRPr="00626B5E">
        <w:rPr>
          <w:sz w:val="28"/>
          <w:szCs w:val="28"/>
        </w:rPr>
        <w:t xml:space="preserve"> центром.</w:t>
      </w:r>
    </w:p>
    <w:p w:rsidR="00590ACF" w:rsidRPr="00590ACF" w:rsidRDefault="00590ACF" w:rsidP="00FF4BAF">
      <w:pPr>
        <w:pStyle w:val="a5"/>
        <w:numPr>
          <w:ilvl w:val="0"/>
          <w:numId w:val="15"/>
        </w:numPr>
        <w:tabs>
          <w:tab w:val="left" w:pos="2565"/>
        </w:tabs>
        <w:spacing w:line="240" w:lineRule="auto"/>
        <w:ind w:right="80"/>
        <w:rPr>
          <w:sz w:val="28"/>
          <w:szCs w:val="28"/>
          <w:lang w:val="uk-UA"/>
        </w:rPr>
      </w:pPr>
      <w:r>
        <w:rPr>
          <w:sz w:val="28"/>
          <w:szCs w:val="28"/>
          <w:lang w:val="uk-UA"/>
        </w:rPr>
        <w:t xml:space="preserve"> </w:t>
      </w:r>
      <w:r w:rsidR="007F1B5B" w:rsidRPr="00590ACF">
        <w:rPr>
          <w:sz w:val="28"/>
          <w:szCs w:val="28"/>
          <w:lang w:val="uk-UA"/>
        </w:rPr>
        <w:t xml:space="preserve"> </w:t>
      </w:r>
      <w:r w:rsidRPr="00590ACF">
        <w:rPr>
          <w:sz w:val="28"/>
          <w:szCs w:val="28"/>
          <w:lang w:val="uk-UA"/>
        </w:rPr>
        <w:t xml:space="preserve">Утримання та експлуатація </w:t>
      </w:r>
      <w:r>
        <w:rPr>
          <w:sz w:val="28"/>
          <w:szCs w:val="28"/>
          <w:lang w:val="uk-UA"/>
        </w:rPr>
        <w:t xml:space="preserve"> спеціалізованого </w:t>
      </w:r>
      <w:r w:rsidRPr="00590ACF">
        <w:rPr>
          <w:sz w:val="28"/>
          <w:szCs w:val="28"/>
          <w:lang w:val="uk-UA"/>
        </w:rPr>
        <w:t>автомобіля здійснюється за рахунок коштів</w:t>
      </w:r>
      <w:r>
        <w:rPr>
          <w:sz w:val="28"/>
          <w:szCs w:val="28"/>
          <w:lang w:val="uk-UA"/>
        </w:rPr>
        <w:t xml:space="preserve"> загального фонду</w:t>
      </w:r>
      <w:r w:rsidRPr="00590ACF">
        <w:rPr>
          <w:sz w:val="28"/>
          <w:szCs w:val="28"/>
          <w:lang w:val="uk-UA"/>
        </w:rPr>
        <w:t xml:space="preserve">, передбачених у міському бюджеті на утримання </w:t>
      </w:r>
      <w:r>
        <w:rPr>
          <w:sz w:val="28"/>
          <w:szCs w:val="28"/>
          <w:lang w:val="uk-UA"/>
        </w:rPr>
        <w:t xml:space="preserve"> територіального центру </w:t>
      </w:r>
      <w:r w:rsidRPr="00590ACF">
        <w:rPr>
          <w:sz w:val="28"/>
          <w:szCs w:val="28"/>
          <w:lang w:val="uk-UA"/>
        </w:rPr>
        <w:t>та коштів</w:t>
      </w:r>
      <w:r>
        <w:rPr>
          <w:sz w:val="28"/>
          <w:szCs w:val="28"/>
          <w:lang w:val="uk-UA"/>
        </w:rPr>
        <w:t xml:space="preserve"> спеціального фонду територіального центру</w:t>
      </w:r>
      <w:r w:rsidRPr="00590ACF">
        <w:rPr>
          <w:sz w:val="28"/>
          <w:szCs w:val="28"/>
          <w:lang w:val="uk-UA"/>
        </w:rPr>
        <w:t xml:space="preserve">, </w:t>
      </w:r>
      <w:r>
        <w:rPr>
          <w:sz w:val="28"/>
          <w:szCs w:val="28"/>
          <w:lang w:val="uk-UA"/>
        </w:rPr>
        <w:t xml:space="preserve">а також коштів, </w:t>
      </w:r>
      <w:r w:rsidRPr="00590ACF">
        <w:rPr>
          <w:sz w:val="28"/>
          <w:szCs w:val="28"/>
          <w:lang w:val="uk-UA"/>
        </w:rPr>
        <w:t xml:space="preserve">що надійшли </w:t>
      </w:r>
      <w:r>
        <w:rPr>
          <w:sz w:val="28"/>
          <w:szCs w:val="28"/>
          <w:lang w:val="uk-UA"/>
        </w:rPr>
        <w:t xml:space="preserve">  </w:t>
      </w:r>
      <w:r w:rsidRPr="00590ACF">
        <w:rPr>
          <w:sz w:val="28"/>
          <w:szCs w:val="28"/>
          <w:lang w:val="uk-UA"/>
        </w:rPr>
        <w:t>за рахунок добровільних пожертвувань підприємств, установ, організацій, релігійних об’єднань і внесків окремих громадян.</w:t>
      </w:r>
    </w:p>
    <w:p w:rsidR="00590ACF" w:rsidRPr="00590ACF" w:rsidRDefault="00590ACF" w:rsidP="00FF4BAF">
      <w:pPr>
        <w:pStyle w:val="a5"/>
        <w:tabs>
          <w:tab w:val="left" w:pos="2565"/>
        </w:tabs>
        <w:spacing w:line="240" w:lineRule="auto"/>
        <w:ind w:left="360" w:right="80" w:firstLine="0"/>
        <w:rPr>
          <w:sz w:val="28"/>
          <w:szCs w:val="28"/>
          <w:lang w:val="uk-UA"/>
        </w:rPr>
      </w:pPr>
    </w:p>
    <w:p w:rsidR="006621F2" w:rsidRPr="00590ACF" w:rsidRDefault="006621F2" w:rsidP="00FF4BAF">
      <w:pPr>
        <w:pStyle w:val="a5"/>
        <w:shd w:val="clear" w:color="auto" w:fill="auto"/>
        <w:tabs>
          <w:tab w:val="left" w:pos="2565"/>
        </w:tabs>
        <w:spacing w:line="240" w:lineRule="auto"/>
        <w:ind w:left="720" w:right="80" w:firstLine="0"/>
        <w:jc w:val="both"/>
        <w:rPr>
          <w:sz w:val="28"/>
          <w:szCs w:val="28"/>
          <w:lang w:val="uk-UA"/>
        </w:rPr>
      </w:pPr>
    </w:p>
    <w:sectPr w:rsidR="006621F2" w:rsidRPr="00590ACF" w:rsidSect="00C3797E">
      <w:type w:val="continuous"/>
      <w:pgSz w:w="11906" w:h="16838"/>
      <w:pgMar w:top="851" w:right="851" w:bottom="851"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8F0" w:rsidRDefault="00A778F0" w:rsidP="00DD7EDD">
      <w:r>
        <w:separator/>
      </w:r>
    </w:p>
  </w:endnote>
  <w:endnote w:type="continuationSeparator" w:id="0">
    <w:p w:rsidR="00A778F0" w:rsidRDefault="00A778F0" w:rsidP="00DD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8F0" w:rsidRDefault="00A778F0"/>
  </w:footnote>
  <w:footnote w:type="continuationSeparator" w:id="0">
    <w:p w:rsidR="00A778F0" w:rsidRDefault="00A778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787"/>
    <w:multiLevelType w:val="multilevel"/>
    <w:tmpl w:val="16C6220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CCA51BA"/>
    <w:multiLevelType w:val="multilevel"/>
    <w:tmpl w:val="1F6E0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D8B36E6"/>
    <w:multiLevelType w:val="hybridMultilevel"/>
    <w:tmpl w:val="8B4427C8"/>
    <w:lvl w:ilvl="0" w:tplc="45CE86CC">
      <w:numFmt w:val="bullet"/>
      <w:lvlText w:val="-"/>
      <w:lvlJc w:val="left"/>
      <w:pPr>
        <w:tabs>
          <w:tab w:val="num" w:pos="720"/>
        </w:tabs>
        <w:ind w:left="720" w:hanging="360"/>
      </w:pPr>
      <w:rPr>
        <w:rFonts w:ascii="Times New Roman" w:eastAsia="Times New Roman" w:hAnsi="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5B732A4"/>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8580A70"/>
    <w:multiLevelType w:val="multilevel"/>
    <w:tmpl w:val="52F25E18"/>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8FD5938"/>
    <w:multiLevelType w:val="hybridMultilevel"/>
    <w:tmpl w:val="9B8CE06C"/>
    <w:lvl w:ilvl="0" w:tplc="C56EAF1C">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6">
    <w:nsid w:val="2B121FD8"/>
    <w:multiLevelType w:val="hybridMultilevel"/>
    <w:tmpl w:val="B2666F3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32953E8B"/>
    <w:multiLevelType w:val="hybridMultilevel"/>
    <w:tmpl w:val="16C6220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33446CD9"/>
    <w:multiLevelType w:val="multilevel"/>
    <w:tmpl w:val="FFFFFFFF"/>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55A6A0D"/>
    <w:multiLevelType w:val="hybridMultilevel"/>
    <w:tmpl w:val="6E367830"/>
    <w:lvl w:ilvl="0" w:tplc="45CE86CC">
      <w:numFmt w:val="bullet"/>
      <w:lvlText w:val="-"/>
      <w:lvlJc w:val="left"/>
      <w:pPr>
        <w:tabs>
          <w:tab w:val="num" w:pos="720"/>
        </w:tabs>
        <w:ind w:left="720" w:hanging="360"/>
      </w:pPr>
      <w:rPr>
        <w:rFonts w:ascii="Times New Roman" w:eastAsia="Times New Roman" w:hAnsi="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6EE7C14"/>
    <w:multiLevelType w:val="hybridMultilevel"/>
    <w:tmpl w:val="73B2DEBC"/>
    <w:lvl w:ilvl="0" w:tplc="0419000B">
      <w:start w:val="1"/>
      <w:numFmt w:val="bullet"/>
      <w:lvlText w:val=""/>
      <w:lvlJc w:val="left"/>
      <w:pPr>
        <w:ind w:left="1515" w:hanging="360"/>
      </w:pPr>
      <w:rPr>
        <w:rFonts w:ascii="Wingdings" w:hAnsi="Wingdings"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11">
    <w:nsid w:val="44803189"/>
    <w:multiLevelType w:val="hybridMultilevel"/>
    <w:tmpl w:val="48AC5AA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7383603"/>
    <w:multiLevelType w:val="hybridMultilevel"/>
    <w:tmpl w:val="48AC5AA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EE36D8B"/>
    <w:multiLevelType w:val="hybridMultilevel"/>
    <w:tmpl w:val="48AC5AA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2114983"/>
    <w:multiLevelType w:val="multilevel"/>
    <w:tmpl w:val="FFFFFFFF"/>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74D04C2"/>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7915647"/>
    <w:multiLevelType w:val="hybridMultilevel"/>
    <w:tmpl w:val="EFD0A6B4"/>
    <w:lvl w:ilvl="0" w:tplc="04190011">
      <w:start w:val="1"/>
      <w:numFmt w:val="decimal"/>
      <w:lvlText w:val="%1)"/>
      <w:lvlJc w:val="left"/>
      <w:pPr>
        <w:tabs>
          <w:tab w:val="num" w:pos="1287"/>
        </w:tabs>
        <w:ind w:left="1287" w:hanging="360"/>
      </w:pPr>
      <w:rPr>
        <w:rFonts w:cs="Times New Roman"/>
      </w:rPr>
    </w:lvl>
    <w:lvl w:ilvl="1" w:tplc="D5D6140C">
      <w:numFmt w:val="bullet"/>
      <w:lvlText w:val="-"/>
      <w:lvlJc w:val="left"/>
      <w:pPr>
        <w:tabs>
          <w:tab w:val="num" w:pos="2007"/>
        </w:tabs>
        <w:ind w:left="2007" w:hanging="360"/>
      </w:pPr>
      <w:rPr>
        <w:rFonts w:ascii="Times New Roman" w:eastAsia="Times New Roman" w:hAnsi="Times New Roman" w:hint="default"/>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num w:numId="1">
    <w:abstractNumId w:val="1"/>
  </w:num>
  <w:num w:numId="2">
    <w:abstractNumId w:val="3"/>
  </w:num>
  <w:num w:numId="3">
    <w:abstractNumId w:val="14"/>
  </w:num>
  <w:num w:numId="4">
    <w:abstractNumId w:val="15"/>
  </w:num>
  <w:num w:numId="5">
    <w:abstractNumId w:val="8"/>
  </w:num>
  <w:num w:numId="6">
    <w:abstractNumId w:val="16"/>
  </w:num>
  <w:num w:numId="7">
    <w:abstractNumId w:val="4"/>
  </w:num>
  <w:num w:numId="8">
    <w:abstractNumId w:val="6"/>
  </w:num>
  <w:num w:numId="9">
    <w:abstractNumId w:val="7"/>
  </w:num>
  <w:num w:numId="10">
    <w:abstractNumId w:val="0"/>
  </w:num>
  <w:num w:numId="11">
    <w:abstractNumId w:val="11"/>
  </w:num>
  <w:num w:numId="12">
    <w:abstractNumId w:val="2"/>
  </w:num>
  <w:num w:numId="13">
    <w:abstractNumId w:val="9"/>
  </w:num>
  <w:num w:numId="14">
    <w:abstractNumId w:val="5"/>
  </w:num>
  <w:num w:numId="15">
    <w:abstractNumId w:val="13"/>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7EDD"/>
    <w:rsid w:val="00006C26"/>
    <w:rsid w:val="00075145"/>
    <w:rsid w:val="00081CDF"/>
    <w:rsid w:val="001016B0"/>
    <w:rsid w:val="00114C66"/>
    <w:rsid w:val="00140A9E"/>
    <w:rsid w:val="001C1CEF"/>
    <w:rsid w:val="002869A4"/>
    <w:rsid w:val="002C4CA1"/>
    <w:rsid w:val="00300DD4"/>
    <w:rsid w:val="00377B39"/>
    <w:rsid w:val="0038310E"/>
    <w:rsid w:val="003C79F8"/>
    <w:rsid w:val="003D4789"/>
    <w:rsid w:val="00415BB6"/>
    <w:rsid w:val="0043231C"/>
    <w:rsid w:val="00512547"/>
    <w:rsid w:val="00515C0C"/>
    <w:rsid w:val="00590ACF"/>
    <w:rsid w:val="005C5947"/>
    <w:rsid w:val="00626B5E"/>
    <w:rsid w:val="006427A2"/>
    <w:rsid w:val="00660B26"/>
    <w:rsid w:val="006621F2"/>
    <w:rsid w:val="006877B7"/>
    <w:rsid w:val="00692198"/>
    <w:rsid w:val="006C5402"/>
    <w:rsid w:val="00756CFD"/>
    <w:rsid w:val="007A3DD6"/>
    <w:rsid w:val="007F1B5B"/>
    <w:rsid w:val="00863889"/>
    <w:rsid w:val="00883DF4"/>
    <w:rsid w:val="008A277E"/>
    <w:rsid w:val="008F0FF8"/>
    <w:rsid w:val="008F25E6"/>
    <w:rsid w:val="0091721D"/>
    <w:rsid w:val="0097243E"/>
    <w:rsid w:val="00984AC8"/>
    <w:rsid w:val="00984DE9"/>
    <w:rsid w:val="00992BDF"/>
    <w:rsid w:val="009B137E"/>
    <w:rsid w:val="009B7A10"/>
    <w:rsid w:val="009C53C0"/>
    <w:rsid w:val="009C7BAD"/>
    <w:rsid w:val="009D6D92"/>
    <w:rsid w:val="009E2ADA"/>
    <w:rsid w:val="009E70FE"/>
    <w:rsid w:val="009F3756"/>
    <w:rsid w:val="00A778F0"/>
    <w:rsid w:val="00AB6E03"/>
    <w:rsid w:val="00AF27B9"/>
    <w:rsid w:val="00AF2B2A"/>
    <w:rsid w:val="00B017CC"/>
    <w:rsid w:val="00B16862"/>
    <w:rsid w:val="00B56BE0"/>
    <w:rsid w:val="00B66485"/>
    <w:rsid w:val="00B72A41"/>
    <w:rsid w:val="00B8268E"/>
    <w:rsid w:val="00C00AB4"/>
    <w:rsid w:val="00C23C38"/>
    <w:rsid w:val="00C3797E"/>
    <w:rsid w:val="00C72268"/>
    <w:rsid w:val="00D13933"/>
    <w:rsid w:val="00D40086"/>
    <w:rsid w:val="00D6744A"/>
    <w:rsid w:val="00D7608A"/>
    <w:rsid w:val="00D96E7A"/>
    <w:rsid w:val="00DB5C59"/>
    <w:rsid w:val="00DC051B"/>
    <w:rsid w:val="00DD7EDD"/>
    <w:rsid w:val="00EE22BC"/>
    <w:rsid w:val="00F5595F"/>
    <w:rsid w:val="00FA0FEC"/>
    <w:rsid w:val="00FA7B96"/>
    <w:rsid w:val="00FE2294"/>
    <w:rsid w:val="00FF4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EDD"/>
    <w:pPr>
      <w:widowControl w:val="0"/>
    </w:pPr>
    <w:rPr>
      <w:color w:val="000000"/>
      <w:sz w:val="24"/>
      <w:szCs w:val="24"/>
    </w:rPr>
  </w:style>
  <w:style w:type="paragraph" w:styleId="1">
    <w:name w:val="heading 1"/>
    <w:basedOn w:val="a"/>
    <w:next w:val="a"/>
    <w:link w:val="10"/>
    <w:uiPriority w:val="99"/>
    <w:qFormat/>
    <w:locked/>
    <w:rsid w:val="00626B5E"/>
    <w:pPr>
      <w:keepNext/>
      <w:widowControl/>
      <w:outlineLvl w:val="0"/>
    </w:pPr>
    <w:rPr>
      <w:rFonts w:ascii="Times New Roman" w:eastAsia="Times New Roman" w:hAnsi="Times New Roman" w:cs="Times New Roman"/>
      <w:color w:val="auto"/>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26B5E"/>
    <w:rPr>
      <w:rFonts w:eastAsia="Times New Roman" w:cs="Times New Roman"/>
      <w:sz w:val="24"/>
      <w:szCs w:val="24"/>
      <w:lang w:val="uk-UA" w:eastAsia="ru-RU" w:bidi="ar-SA"/>
    </w:rPr>
  </w:style>
  <w:style w:type="character" w:styleId="a3">
    <w:name w:val="Hyperlink"/>
    <w:uiPriority w:val="99"/>
    <w:rsid w:val="00DD7EDD"/>
    <w:rPr>
      <w:rFonts w:cs="Times New Roman"/>
      <w:color w:val="000080"/>
      <w:u w:val="single"/>
    </w:rPr>
  </w:style>
  <w:style w:type="character" w:customStyle="1" w:styleId="Exact">
    <w:name w:val="Подпись к картинке Exact"/>
    <w:link w:val="a4"/>
    <w:uiPriority w:val="99"/>
    <w:locked/>
    <w:rsid w:val="00DD7EDD"/>
    <w:rPr>
      <w:rFonts w:ascii="Times New Roman" w:hAnsi="Times New Roman" w:cs="Times New Roman"/>
      <w:spacing w:val="8"/>
      <w:u w:val="none"/>
    </w:rPr>
  </w:style>
  <w:style w:type="character" w:customStyle="1" w:styleId="Exact0">
    <w:name w:val="Основной текст Exact"/>
    <w:uiPriority w:val="99"/>
    <w:rsid w:val="00DD7EDD"/>
    <w:rPr>
      <w:rFonts w:ascii="Times New Roman" w:hAnsi="Times New Roman" w:cs="Times New Roman"/>
      <w:spacing w:val="8"/>
      <w:u w:val="none"/>
    </w:rPr>
  </w:style>
  <w:style w:type="character" w:customStyle="1" w:styleId="2Exact">
    <w:name w:val="Подпись к картинке (2) Exact"/>
    <w:link w:val="2"/>
    <w:uiPriority w:val="99"/>
    <w:locked/>
    <w:rsid w:val="00DD7EDD"/>
    <w:rPr>
      <w:rFonts w:ascii="MS Reference Sans Serif" w:hAnsi="MS Reference Sans Serif" w:cs="MS Reference Sans Serif"/>
      <w:i/>
      <w:iCs/>
      <w:sz w:val="15"/>
      <w:szCs w:val="15"/>
      <w:u w:val="none"/>
      <w:lang w:val="en-US"/>
    </w:rPr>
  </w:style>
  <w:style w:type="character" w:customStyle="1" w:styleId="2Exact0">
    <w:name w:val="Подпись к картинке (2) + Малые прописные Exact"/>
    <w:uiPriority w:val="99"/>
    <w:rsid w:val="00DD7EDD"/>
    <w:rPr>
      <w:rFonts w:ascii="MS Reference Sans Serif" w:hAnsi="MS Reference Sans Serif" w:cs="MS Reference Sans Serif"/>
      <w:i/>
      <w:iCs/>
      <w:smallCaps/>
      <w:color w:val="000000"/>
      <w:spacing w:val="0"/>
      <w:w w:val="100"/>
      <w:position w:val="0"/>
      <w:sz w:val="15"/>
      <w:szCs w:val="15"/>
      <w:u w:val="single"/>
      <w:lang w:val="en-US"/>
    </w:rPr>
  </w:style>
  <w:style w:type="character" w:customStyle="1" w:styleId="2TimesNewRoman">
    <w:name w:val="Подпись к картинке (2) + Times New Roman"/>
    <w:aliases w:val="14,5 pt,Не курсив Exact"/>
    <w:uiPriority w:val="99"/>
    <w:rsid w:val="00DD7EDD"/>
    <w:rPr>
      <w:rFonts w:ascii="Times New Roman" w:hAnsi="Times New Roman" w:cs="Times New Roman"/>
      <w:i/>
      <w:iCs/>
      <w:color w:val="000000"/>
      <w:spacing w:val="0"/>
      <w:w w:val="100"/>
      <w:position w:val="0"/>
      <w:sz w:val="29"/>
      <w:szCs w:val="29"/>
      <w:u w:val="none"/>
      <w:lang w:val="en-US"/>
    </w:rPr>
  </w:style>
  <w:style w:type="character" w:customStyle="1" w:styleId="2TimesNewRoman2">
    <w:name w:val="Подпись к картинке (2) + Times New Roman2"/>
    <w:aliases w:val="11 pt,Не курсив,Интервал 0 pt Exact"/>
    <w:uiPriority w:val="99"/>
    <w:rsid w:val="00DD7EDD"/>
    <w:rPr>
      <w:rFonts w:ascii="Times New Roman" w:hAnsi="Times New Roman" w:cs="Times New Roman"/>
      <w:i/>
      <w:iCs/>
      <w:color w:val="000000"/>
      <w:spacing w:val="7"/>
      <w:w w:val="100"/>
      <w:position w:val="0"/>
      <w:sz w:val="22"/>
      <w:szCs w:val="22"/>
      <w:u w:val="none"/>
      <w:lang w:val="ru-RU"/>
    </w:rPr>
  </w:style>
  <w:style w:type="character" w:customStyle="1" w:styleId="2TimesNewRoman1">
    <w:name w:val="Подпись к картинке (2) + Times New Roman1"/>
    <w:aliases w:val="141,5 pt2,Не курсив Exact1"/>
    <w:uiPriority w:val="99"/>
    <w:rsid w:val="00DD7EDD"/>
    <w:rPr>
      <w:rFonts w:ascii="Times New Roman" w:hAnsi="Times New Roman" w:cs="Times New Roman"/>
      <w:i/>
      <w:iCs/>
      <w:color w:val="000000"/>
      <w:spacing w:val="0"/>
      <w:w w:val="100"/>
      <w:position w:val="0"/>
      <w:sz w:val="29"/>
      <w:szCs w:val="29"/>
      <w:u w:val="none"/>
      <w:lang w:val="en-US"/>
    </w:rPr>
  </w:style>
  <w:style w:type="character" w:customStyle="1" w:styleId="20">
    <w:name w:val="Основной текст (2)_"/>
    <w:link w:val="21"/>
    <w:uiPriority w:val="99"/>
    <w:locked/>
    <w:rsid w:val="00DD7EDD"/>
    <w:rPr>
      <w:rFonts w:ascii="Times New Roman" w:hAnsi="Times New Roman" w:cs="Times New Roman"/>
      <w:sz w:val="27"/>
      <w:szCs w:val="27"/>
      <w:u w:val="none"/>
    </w:rPr>
  </w:style>
  <w:style w:type="character" w:customStyle="1" w:styleId="BodyTextChar1">
    <w:name w:val="Body Text Char1"/>
    <w:uiPriority w:val="99"/>
    <w:locked/>
    <w:rsid w:val="00DD7EDD"/>
    <w:rPr>
      <w:rFonts w:ascii="Times New Roman" w:hAnsi="Times New Roman"/>
      <w:u w:val="none"/>
    </w:rPr>
  </w:style>
  <w:style w:type="character" w:customStyle="1" w:styleId="3">
    <w:name w:val="Основной текст (3)_"/>
    <w:link w:val="30"/>
    <w:uiPriority w:val="99"/>
    <w:locked/>
    <w:rsid w:val="00DD7EDD"/>
    <w:rPr>
      <w:rFonts w:ascii="Times New Roman" w:hAnsi="Times New Roman" w:cs="Times New Roman"/>
      <w:u w:val="none"/>
    </w:rPr>
  </w:style>
  <w:style w:type="character" w:customStyle="1" w:styleId="Candara">
    <w:name w:val="Основной текст + Candara"/>
    <w:uiPriority w:val="99"/>
    <w:rsid w:val="00DD7EDD"/>
    <w:rPr>
      <w:rFonts w:ascii="Candara" w:hAnsi="Candara" w:cs="Candara"/>
      <w:color w:val="000000"/>
      <w:spacing w:val="0"/>
      <w:w w:val="100"/>
      <w:position w:val="0"/>
      <w:sz w:val="24"/>
      <w:szCs w:val="24"/>
      <w:u w:val="none"/>
    </w:rPr>
  </w:style>
  <w:style w:type="character" w:customStyle="1" w:styleId="18">
    <w:name w:val="Основной текст + 18"/>
    <w:aliases w:val="5 pt1,Курсив"/>
    <w:uiPriority w:val="99"/>
    <w:rsid w:val="00DD7EDD"/>
    <w:rPr>
      <w:rFonts w:ascii="Times New Roman" w:hAnsi="Times New Roman" w:cs="Times New Roman"/>
      <w:i/>
      <w:iCs/>
      <w:color w:val="000000"/>
      <w:spacing w:val="0"/>
      <w:w w:val="100"/>
      <w:position w:val="0"/>
      <w:sz w:val="37"/>
      <w:szCs w:val="37"/>
      <w:u w:val="none"/>
    </w:rPr>
  </w:style>
  <w:style w:type="paragraph" w:styleId="a5">
    <w:name w:val="Body Text"/>
    <w:basedOn w:val="a"/>
    <w:link w:val="a6"/>
    <w:uiPriority w:val="99"/>
    <w:rsid w:val="00DD7EDD"/>
    <w:pPr>
      <w:shd w:val="clear" w:color="auto" w:fill="FFFFFF"/>
      <w:spacing w:line="317" w:lineRule="exact"/>
      <w:ind w:hanging="380"/>
    </w:pPr>
    <w:rPr>
      <w:rFonts w:ascii="Times New Roman" w:eastAsia="Times New Roman" w:hAnsi="Times New Roman" w:cs="Times New Roman"/>
    </w:rPr>
  </w:style>
  <w:style w:type="character" w:customStyle="1" w:styleId="a6">
    <w:name w:val="Основной текст Знак"/>
    <w:link w:val="a5"/>
    <w:uiPriority w:val="99"/>
    <w:locked/>
    <w:rsid w:val="003C79F8"/>
    <w:rPr>
      <w:rFonts w:cs="Times New Roman"/>
      <w:color w:val="000000"/>
      <w:sz w:val="24"/>
      <w:szCs w:val="24"/>
    </w:rPr>
  </w:style>
  <w:style w:type="character" w:customStyle="1" w:styleId="11pt">
    <w:name w:val="Основной текст + 11 pt"/>
    <w:aliases w:val="Интервал 0 pt"/>
    <w:uiPriority w:val="99"/>
    <w:rsid w:val="00DD7EDD"/>
    <w:rPr>
      <w:rFonts w:ascii="Times New Roman" w:hAnsi="Times New Roman" w:cs="Times New Roman"/>
      <w:color w:val="000000"/>
      <w:spacing w:val="10"/>
      <w:w w:val="100"/>
      <w:position w:val="0"/>
      <w:sz w:val="22"/>
      <w:szCs w:val="22"/>
      <w:u w:val="none"/>
      <w:lang w:val="en-US"/>
    </w:rPr>
  </w:style>
  <w:style w:type="character" w:customStyle="1" w:styleId="10pt">
    <w:name w:val="Основной текст + 10 pt"/>
    <w:aliases w:val="Интервал 0 pt2"/>
    <w:uiPriority w:val="99"/>
    <w:rsid w:val="00DD7EDD"/>
    <w:rPr>
      <w:rFonts w:ascii="Times New Roman" w:hAnsi="Times New Roman" w:cs="Times New Roman"/>
      <w:color w:val="000000"/>
      <w:spacing w:val="10"/>
      <w:w w:val="100"/>
      <w:position w:val="0"/>
      <w:sz w:val="20"/>
      <w:szCs w:val="20"/>
      <w:u w:val="none"/>
      <w:lang w:val="en-US"/>
    </w:rPr>
  </w:style>
  <w:style w:type="character" w:customStyle="1" w:styleId="2pt">
    <w:name w:val="Основной текст + Интервал 2 pt"/>
    <w:uiPriority w:val="99"/>
    <w:rsid w:val="00DD7EDD"/>
    <w:rPr>
      <w:rFonts w:ascii="Times New Roman" w:hAnsi="Times New Roman" w:cs="Times New Roman"/>
      <w:color w:val="000000"/>
      <w:spacing w:val="50"/>
      <w:w w:val="100"/>
      <w:position w:val="0"/>
      <w:sz w:val="24"/>
      <w:szCs w:val="24"/>
      <w:u w:val="none"/>
      <w:lang w:val="ru-RU"/>
    </w:rPr>
  </w:style>
  <w:style w:type="character" w:customStyle="1" w:styleId="9pt">
    <w:name w:val="Основной текст + 9 pt"/>
    <w:aliases w:val="Интервал 0 pt1"/>
    <w:uiPriority w:val="99"/>
    <w:rsid w:val="00DD7EDD"/>
    <w:rPr>
      <w:rFonts w:ascii="Times New Roman" w:hAnsi="Times New Roman" w:cs="Times New Roman"/>
      <w:color w:val="000000"/>
      <w:spacing w:val="-10"/>
      <w:w w:val="100"/>
      <w:position w:val="0"/>
      <w:sz w:val="18"/>
      <w:szCs w:val="18"/>
      <w:u w:val="none"/>
      <w:lang w:val="ru-RU"/>
    </w:rPr>
  </w:style>
  <w:style w:type="character" w:customStyle="1" w:styleId="Candara1">
    <w:name w:val="Основной текст + Candara1"/>
    <w:aliases w:val="Интервал 1 pt"/>
    <w:uiPriority w:val="99"/>
    <w:rsid w:val="00DD7EDD"/>
    <w:rPr>
      <w:rFonts w:ascii="Candara" w:hAnsi="Candara" w:cs="Candara"/>
      <w:color w:val="000000"/>
      <w:spacing w:val="20"/>
      <w:w w:val="100"/>
      <w:position w:val="0"/>
      <w:sz w:val="24"/>
      <w:szCs w:val="24"/>
      <w:u w:val="none"/>
      <w:lang w:val="ru-RU"/>
    </w:rPr>
  </w:style>
  <w:style w:type="paragraph" w:customStyle="1" w:styleId="a4">
    <w:name w:val="Подпись к картинке"/>
    <w:basedOn w:val="a"/>
    <w:link w:val="Exact"/>
    <w:uiPriority w:val="99"/>
    <w:rsid w:val="00DD7EDD"/>
    <w:pPr>
      <w:shd w:val="clear" w:color="auto" w:fill="FFFFFF"/>
      <w:spacing w:line="240" w:lineRule="atLeast"/>
    </w:pPr>
    <w:rPr>
      <w:rFonts w:ascii="Times New Roman" w:eastAsia="Times New Roman" w:hAnsi="Times New Roman" w:cs="Times New Roman"/>
      <w:spacing w:val="8"/>
    </w:rPr>
  </w:style>
  <w:style w:type="paragraph" w:customStyle="1" w:styleId="2">
    <w:name w:val="Подпись к картинке (2)"/>
    <w:basedOn w:val="a"/>
    <w:link w:val="2Exact"/>
    <w:uiPriority w:val="99"/>
    <w:rsid w:val="00DD7EDD"/>
    <w:pPr>
      <w:shd w:val="clear" w:color="auto" w:fill="FFFFFF"/>
      <w:spacing w:line="240" w:lineRule="atLeast"/>
      <w:jc w:val="both"/>
    </w:pPr>
    <w:rPr>
      <w:rFonts w:ascii="MS Reference Sans Serif" w:hAnsi="MS Reference Sans Serif" w:cs="MS Reference Sans Serif"/>
      <w:i/>
      <w:iCs/>
      <w:sz w:val="15"/>
      <w:szCs w:val="15"/>
      <w:lang w:val="en-US"/>
    </w:rPr>
  </w:style>
  <w:style w:type="paragraph" w:customStyle="1" w:styleId="21">
    <w:name w:val="Основной текст (2)"/>
    <w:basedOn w:val="a"/>
    <w:link w:val="20"/>
    <w:uiPriority w:val="99"/>
    <w:rsid w:val="00DD7EDD"/>
    <w:pPr>
      <w:shd w:val="clear" w:color="auto" w:fill="FFFFFF"/>
      <w:spacing w:line="317" w:lineRule="exact"/>
    </w:pPr>
    <w:rPr>
      <w:rFonts w:ascii="Times New Roman" w:eastAsia="Times New Roman" w:hAnsi="Times New Roman" w:cs="Times New Roman"/>
      <w:sz w:val="27"/>
      <w:szCs w:val="27"/>
    </w:rPr>
  </w:style>
  <w:style w:type="paragraph" w:customStyle="1" w:styleId="30">
    <w:name w:val="Основной текст (3)"/>
    <w:basedOn w:val="a"/>
    <w:link w:val="3"/>
    <w:uiPriority w:val="99"/>
    <w:rsid w:val="00DD7EDD"/>
    <w:pPr>
      <w:shd w:val="clear" w:color="auto" w:fill="FFFFFF"/>
      <w:spacing w:line="346" w:lineRule="exact"/>
      <w:ind w:hanging="380"/>
      <w:jc w:val="both"/>
    </w:pPr>
    <w:rPr>
      <w:rFonts w:ascii="Times New Roman" w:eastAsia="Times New Roman" w:hAnsi="Times New Roman" w:cs="Times New Roman"/>
    </w:rPr>
  </w:style>
  <w:style w:type="paragraph" w:styleId="a7">
    <w:name w:val="No Spacing"/>
    <w:uiPriority w:val="1"/>
    <w:qFormat/>
    <w:rsid w:val="00FF4BAF"/>
    <w:pPr>
      <w:widowControl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411976">
      <w:bodyDiv w:val="1"/>
      <w:marLeft w:val="0"/>
      <w:marRight w:val="0"/>
      <w:marTop w:val="0"/>
      <w:marBottom w:val="0"/>
      <w:divBdr>
        <w:top w:val="none" w:sz="0" w:space="0" w:color="auto"/>
        <w:left w:val="none" w:sz="0" w:space="0" w:color="auto"/>
        <w:bottom w:val="none" w:sz="0" w:space="0" w:color="auto"/>
        <w:right w:val="none" w:sz="0" w:space="0" w:color="auto"/>
      </w:divBdr>
    </w:div>
    <w:div w:id="1481265221">
      <w:bodyDiv w:val="1"/>
      <w:marLeft w:val="0"/>
      <w:marRight w:val="0"/>
      <w:marTop w:val="0"/>
      <w:marBottom w:val="0"/>
      <w:divBdr>
        <w:top w:val="none" w:sz="0" w:space="0" w:color="auto"/>
        <w:left w:val="none" w:sz="0" w:space="0" w:color="auto"/>
        <w:bottom w:val="none" w:sz="0" w:space="0" w:color="auto"/>
        <w:right w:val="none" w:sz="0" w:space="0" w:color="auto"/>
      </w:divBdr>
    </w:div>
    <w:div w:id="166358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E8C4B-626A-49E8-983D-9C44EF08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3</Pages>
  <Words>1185</Words>
  <Characters>6755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WORK</cp:lastModifiedBy>
  <cp:revision>23</cp:revision>
  <dcterms:created xsi:type="dcterms:W3CDTF">2017-09-05T12:36:00Z</dcterms:created>
  <dcterms:modified xsi:type="dcterms:W3CDTF">2018-04-23T14:43:00Z</dcterms:modified>
</cp:coreProperties>
</file>