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95033" w14:textId="6C96F9C1" w:rsidR="00070A30" w:rsidRDefault="00070A30" w:rsidP="00070A30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  <w:highlight w:val="white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56"/>
          <w:szCs w:val="56"/>
          <w:highlight w:val="white"/>
          <w:lang w:val="uk-UA"/>
        </w:rPr>
        <w:t xml:space="preserve">ЗМІНИ </w:t>
      </w:r>
    </w:p>
    <w:p w14:paraId="46769436" w14:textId="77777777" w:rsidR="00070A30" w:rsidRDefault="00070A30" w:rsidP="00070A30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  <w:highlight w:val="white"/>
          <w:lang w:val="uk-UA"/>
        </w:rPr>
      </w:pPr>
      <w:r>
        <w:rPr>
          <w:rFonts w:ascii="Times New Roman" w:hAnsi="Times New Roman" w:cs="Times New Roman"/>
          <w:b/>
          <w:sz w:val="56"/>
          <w:szCs w:val="56"/>
          <w:highlight w:val="white"/>
          <w:lang w:val="uk-UA"/>
        </w:rPr>
        <w:t xml:space="preserve">ДО </w:t>
      </w:r>
      <w:r>
        <w:rPr>
          <w:rFonts w:ascii="Times New Roman" w:hAnsi="Times New Roman" w:cs="Times New Roman"/>
          <w:b/>
          <w:sz w:val="56"/>
          <w:szCs w:val="56"/>
          <w:highlight w:val="white"/>
        </w:rPr>
        <w:t>КОЛЕКТИВН</w:t>
      </w:r>
      <w:r>
        <w:rPr>
          <w:rFonts w:ascii="Times New Roman" w:hAnsi="Times New Roman" w:cs="Times New Roman"/>
          <w:b/>
          <w:sz w:val="56"/>
          <w:szCs w:val="56"/>
          <w:highlight w:val="white"/>
          <w:lang w:val="uk-UA"/>
        </w:rPr>
        <w:t>ОГО</w:t>
      </w:r>
    </w:p>
    <w:p w14:paraId="4E20B3BB" w14:textId="71C75AE1" w:rsidR="00070A30" w:rsidRDefault="00070A30" w:rsidP="00070A30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  <w:highlight w:val="white"/>
          <w:lang w:val="uk-UA"/>
        </w:rPr>
      </w:pPr>
      <w:r>
        <w:rPr>
          <w:rFonts w:ascii="Times New Roman" w:hAnsi="Times New Roman" w:cs="Times New Roman"/>
          <w:b/>
          <w:sz w:val="56"/>
          <w:szCs w:val="56"/>
          <w:highlight w:val="white"/>
        </w:rPr>
        <w:t xml:space="preserve"> ДОГОВ</w:t>
      </w:r>
      <w:r>
        <w:rPr>
          <w:rFonts w:ascii="Times New Roman" w:hAnsi="Times New Roman" w:cs="Times New Roman"/>
          <w:b/>
          <w:sz w:val="56"/>
          <w:szCs w:val="56"/>
          <w:highlight w:val="white"/>
          <w:lang w:val="uk-UA"/>
        </w:rPr>
        <w:t>ОРУ №</w:t>
      </w:r>
      <w:r w:rsidR="0054615D">
        <w:rPr>
          <w:rFonts w:ascii="Times New Roman" w:hAnsi="Times New Roman" w:cs="Times New Roman"/>
          <w:b/>
          <w:sz w:val="56"/>
          <w:szCs w:val="56"/>
          <w:highlight w:val="white"/>
          <w:lang w:val="uk-UA"/>
        </w:rPr>
        <w:t>4</w:t>
      </w:r>
      <w:r>
        <w:rPr>
          <w:rFonts w:ascii="Times New Roman" w:hAnsi="Times New Roman" w:cs="Times New Roman"/>
          <w:b/>
          <w:sz w:val="56"/>
          <w:szCs w:val="56"/>
          <w:highlight w:val="white"/>
          <w:lang w:val="uk-UA"/>
        </w:rPr>
        <w:t xml:space="preserve"> </w:t>
      </w:r>
      <w:r w:rsidRPr="00767BE2">
        <w:rPr>
          <w:rFonts w:ascii="Times New Roman" w:hAnsi="Times New Roman" w:cs="Times New Roman"/>
          <w:b/>
          <w:sz w:val="40"/>
          <w:szCs w:val="40"/>
          <w:highlight w:val="white"/>
          <w:lang w:val="uk-UA"/>
        </w:rPr>
        <w:t xml:space="preserve">від </w:t>
      </w:r>
      <w:r w:rsidR="00890389">
        <w:rPr>
          <w:rFonts w:ascii="Times New Roman" w:hAnsi="Times New Roman" w:cs="Times New Roman"/>
          <w:b/>
          <w:sz w:val="40"/>
          <w:szCs w:val="40"/>
          <w:highlight w:val="white"/>
          <w:lang w:val="uk-UA"/>
        </w:rPr>
        <w:t>2</w:t>
      </w:r>
      <w:r w:rsidR="0054615D">
        <w:rPr>
          <w:rFonts w:ascii="Times New Roman" w:hAnsi="Times New Roman" w:cs="Times New Roman"/>
          <w:b/>
          <w:sz w:val="40"/>
          <w:szCs w:val="40"/>
          <w:highlight w:val="white"/>
          <w:lang w:val="uk-UA"/>
        </w:rPr>
        <w:t>7</w:t>
      </w:r>
      <w:r w:rsidRPr="00767BE2">
        <w:rPr>
          <w:rFonts w:ascii="Times New Roman" w:hAnsi="Times New Roman" w:cs="Times New Roman"/>
          <w:b/>
          <w:sz w:val="40"/>
          <w:szCs w:val="40"/>
          <w:highlight w:val="white"/>
          <w:lang w:val="uk-UA"/>
        </w:rPr>
        <w:t>.0</w:t>
      </w:r>
      <w:r w:rsidR="0054615D">
        <w:rPr>
          <w:rFonts w:ascii="Times New Roman" w:hAnsi="Times New Roman" w:cs="Times New Roman"/>
          <w:b/>
          <w:sz w:val="40"/>
          <w:szCs w:val="40"/>
          <w:highlight w:val="white"/>
          <w:lang w:val="uk-UA"/>
        </w:rPr>
        <w:t>9</w:t>
      </w:r>
      <w:r w:rsidRPr="00767BE2">
        <w:rPr>
          <w:rFonts w:ascii="Times New Roman" w:hAnsi="Times New Roman" w:cs="Times New Roman"/>
          <w:b/>
          <w:sz w:val="40"/>
          <w:szCs w:val="40"/>
          <w:highlight w:val="white"/>
          <w:lang w:val="uk-UA"/>
        </w:rPr>
        <w:t>.20</w:t>
      </w:r>
      <w:r w:rsidR="0054615D">
        <w:rPr>
          <w:rFonts w:ascii="Times New Roman" w:hAnsi="Times New Roman" w:cs="Times New Roman"/>
          <w:b/>
          <w:sz w:val="40"/>
          <w:szCs w:val="40"/>
          <w:highlight w:val="white"/>
          <w:lang w:val="uk-UA"/>
        </w:rPr>
        <w:t>19</w:t>
      </w:r>
      <w:r w:rsidRPr="00767BE2">
        <w:rPr>
          <w:rFonts w:ascii="Times New Roman" w:hAnsi="Times New Roman" w:cs="Times New Roman"/>
          <w:b/>
          <w:sz w:val="40"/>
          <w:szCs w:val="40"/>
          <w:highlight w:val="white"/>
          <w:lang w:val="uk-UA"/>
        </w:rPr>
        <w:t xml:space="preserve"> р.</w:t>
      </w:r>
    </w:p>
    <w:p w14:paraId="119627F5" w14:textId="77777777" w:rsidR="0054615D" w:rsidRDefault="0054615D" w:rsidP="00070A30">
      <w:pPr>
        <w:spacing w:line="240" w:lineRule="auto"/>
        <w:jc w:val="center"/>
        <w:rPr>
          <w:rStyle w:val="ListLabel103"/>
          <w:lang w:val="uk-UA"/>
        </w:rPr>
      </w:pPr>
    </w:p>
    <w:p w14:paraId="1671E341" w14:textId="07F65E8E" w:rsidR="00070A30" w:rsidRDefault="00070A30" w:rsidP="00070A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Між Комунальним некомерційним підприємством </w:t>
      </w:r>
    </w:p>
    <w:p w14:paraId="2A27FA39" w14:textId="77777777" w:rsidR="00070A30" w:rsidRDefault="00070A30" w:rsidP="00070A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«Центр первинної медико – санітарної допомоги міста Ізюм»</w:t>
      </w:r>
    </w:p>
    <w:p w14:paraId="5AB72CBB" w14:textId="77777777" w:rsidR="00070A30" w:rsidRDefault="00070A30" w:rsidP="00070A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Ізюмської міської ради</w:t>
      </w:r>
    </w:p>
    <w:p w14:paraId="403BDB79" w14:textId="77777777" w:rsidR="00070A30" w:rsidRDefault="00070A30" w:rsidP="00070A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</w:p>
    <w:p w14:paraId="535F8D1E" w14:textId="77777777" w:rsidR="00070A30" w:rsidRPr="00A712DE" w:rsidRDefault="00070A30" w:rsidP="00070A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12DE">
        <w:rPr>
          <w:rFonts w:ascii="Times New Roman" w:hAnsi="Times New Roman" w:cs="Times New Roman"/>
          <w:sz w:val="28"/>
          <w:szCs w:val="28"/>
          <w:lang w:val="uk-UA"/>
        </w:rPr>
        <w:t>трудовим колективом</w:t>
      </w:r>
    </w:p>
    <w:p w14:paraId="13B5A1C6" w14:textId="7F172EBE" w:rsidR="00070A30" w:rsidRDefault="00070A30" w:rsidP="00070A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КНП «Центр п</w:t>
      </w:r>
      <w:r w:rsidR="00C8651E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рвинної медико-санітарної допомоги міста Ізюм»</w:t>
      </w:r>
    </w:p>
    <w:p w14:paraId="3A0BF5A8" w14:textId="77777777" w:rsidR="00070A30" w:rsidRDefault="00070A30" w:rsidP="00070A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Ізюмської міської ради</w:t>
      </w:r>
    </w:p>
    <w:p w14:paraId="77DC07DE" w14:textId="77777777" w:rsidR="00070A30" w:rsidRDefault="00070A30" w:rsidP="00070A30">
      <w:pPr>
        <w:spacing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—</w:t>
      </w:r>
      <w:hyperlink r:id="rId9">
        <w:r>
          <w:rPr>
            <w:rStyle w:val="ListLabel103"/>
          </w:rPr>
          <w:t xml:space="preserve"> 2023 роки</w:t>
        </w:r>
      </w:hyperlink>
      <w:r>
        <w:rPr>
          <w:lang w:val="uk-UA"/>
        </w:rPr>
        <w:t>.</w:t>
      </w:r>
    </w:p>
    <w:p w14:paraId="4F26C7AF" w14:textId="77777777" w:rsidR="00070A30" w:rsidRPr="00767BE2" w:rsidRDefault="00070A30" w:rsidP="00070A3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1DC75E1E" w14:textId="77777777" w:rsidR="00070A30" w:rsidRDefault="00070A30" w:rsidP="00070A3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04725AB3" w14:textId="77777777" w:rsidR="00070A30" w:rsidRDefault="00070A30" w:rsidP="00070A3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320E488A" w14:textId="77777777" w:rsidR="00070A30" w:rsidRDefault="00070A30" w:rsidP="00070A3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6901A2DB" w14:textId="77777777" w:rsidR="00070A30" w:rsidRDefault="00070A30" w:rsidP="00070A3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7ED1ABC2" w14:textId="77777777" w:rsidR="00070A30" w:rsidRDefault="00070A30" w:rsidP="00070A3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4CB72983" w14:textId="77777777" w:rsidR="00070A30" w:rsidRDefault="00070A30" w:rsidP="00070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Прийнято загальними </w:t>
      </w:r>
    </w:p>
    <w:p w14:paraId="29C06021" w14:textId="77777777" w:rsidR="00070A30" w:rsidRDefault="00070A30" w:rsidP="00070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зборами профспілкового</w:t>
      </w:r>
    </w:p>
    <w:p w14:paraId="5434AE26" w14:textId="77777777" w:rsidR="00070A30" w:rsidRDefault="00070A30" w:rsidP="00070A3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(трудового колективу)</w:t>
      </w:r>
    </w:p>
    <w:p w14:paraId="0409D1AF" w14:textId="7159C0A3" w:rsidR="00070A30" w:rsidRPr="008331DA" w:rsidRDefault="00070A30" w:rsidP="00070A3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8331DA">
        <w:rPr>
          <w:rFonts w:ascii="Times New Roman" w:hAnsi="Times New Roman" w:cs="Times New Roman"/>
          <w:sz w:val="28"/>
          <w:szCs w:val="28"/>
          <w:lang w:val="uk-UA"/>
        </w:rPr>
        <w:t>Протокол №</w:t>
      </w:r>
      <w:r w:rsidR="008331DA" w:rsidRPr="008331DA">
        <w:rPr>
          <w:rFonts w:ascii="Times New Roman" w:hAnsi="Times New Roman" w:cs="Times New Roman"/>
          <w:sz w:val="28"/>
          <w:szCs w:val="28"/>
          <w:lang w:val="uk-UA"/>
        </w:rPr>
        <w:t>22</w:t>
      </w:r>
    </w:p>
    <w:p w14:paraId="07BDCCF1" w14:textId="1BBDF5C7" w:rsidR="00070A30" w:rsidRPr="008331DA" w:rsidRDefault="00070A30" w:rsidP="00070A3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8331D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331DA" w:rsidRPr="008331DA">
        <w:rPr>
          <w:rFonts w:ascii="Times New Roman" w:hAnsi="Times New Roman" w:cs="Times New Roman"/>
          <w:sz w:val="28"/>
          <w:szCs w:val="28"/>
          <w:lang w:val="uk-UA"/>
        </w:rPr>
        <w:t>07.10.</w:t>
      </w:r>
      <w:r w:rsidRPr="008331DA">
        <w:rPr>
          <w:rFonts w:ascii="Times New Roman" w:hAnsi="Times New Roman" w:cs="Times New Roman"/>
          <w:sz w:val="28"/>
          <w:szCs w:val="28"/>
          <w:lang w:val="uk-UA"/>
        </w:rPr>
        <w:t>2020 року</w:t>
      </w:r>
    </w:p>
    <w:p w14:paraId="176BED08" w14:textId="77777777" w:rsidR="00070A30" w:rsidRDefault="00070A30" w:rsidP="00070A3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14:paraId="2270F738" w14:textId="77777777" w:rsidR="00070A30" w:rsidRDefault="00070A30" w:rsidP="00070A3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14:paraId="62C8D25E" w14:textId="77777777" w:rsidR="00070A30" w:rsidRDefault="00070A30" w:rsidP="00070A3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14:paraId="4D3B54BD" w14:textId="77777777" w:rsidR="00070A30" w:rsidRDefault="00070A30" w:rsidP="00070A3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14:paraId="4F358F6C" w14:textId="77777777" w:rsidR="00423A10" w:rsidRPr="0054615D" w:rsidRDefault="00423A10" w:rsidP="00423A1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4615D">
        <w:rPr>
          <w:rFonts w:ascii="Times New Roman" w:hAnsi="Times New Roman" w:cs="Times New Roman"/>
          <w:sz w:val="24"/>
          <w:szCs w:val="24"/>
          <w:lang w:val="uk-UA"/>
        </w:rPr>
        <w:t xml:space="preserve">Реєстраційний номер </w:t>
      </w:r>
      <w:r w:rsidRPr="0054615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</w:t>
      </w:r>
      <w:r w:rsidRPr="0054615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від </w:t>
      </w:r>
      <w:r w:rsidRPr="0054615D">
        <w:rPr>
          <w:rFonts w:ascii="Times New Roman" w:hAnsi="Times New Roman" w:cs="Times New Roman"/>
          <w:sz w:val="24"/>
          <w:szCs w:val="24"/>
          <w:u w:val="single"/>
          <w:lang w:val="uk-UA"/>
        </w:rPr>
        <w:t>«     »                   2020 р.</w:t>
      </w:r>
    </w:p>
    <w:p w14:paraId="782EA269" w14:textId="77777777" w:rsidR="00070A30" w:rsidRDefault="00070A30" w:rsidP="00070A3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14:paraId="3019887D" w14:textId="77777777" w:rsidR="00070A30" w:rsidRDefault="00070A30" w:rsidP="00070A3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14:paraId="5E95DE14" w14:textId="77777777" w:rsidR="00070A30" w:rsidRDefault="00070A30" w:rsidP="00070A3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14:paraId="367587B9" w14:textId="77777777" w:rsidR="00070A30" w:rsidRDefault="00070A30" w:rsidP="00070A3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14:paraId="55E4919B" w14:textId="77777777" w:rsidR="00070A30" w:rsidRDefault="00070A30" w:rsidP="00070A3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14:paraId="3CB2D980" w14:textId="77777777" w:rsidR="00070A30" w:rsidRDefault="00070A30" w:rsidP="00070A3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14:paraId="344ED672" w14:textId="77777777" w:rsidR="00070A30" w:rsidRDefault="00070A30" w:rsidP="00070A3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14:paraId="4F85B02D" w14:textId="71F20E12" w:rsidR="00070A30" w:rsidRPr="00714586" w:rsidRDefault="00070A30" w:rsidP="00070A30">
      <w:pPr>
        <w:spacing w:line="240" w:lineRule="auto"/>
        <w:rPr>
          <w:rFonts w:ascii="Times New Roman" w:hAnsi="Times New Roman" w:cs="Times New Roman"/>
          <w:b/>
          <w:sz w:val="32"/>
          <w:szCs w:val="32"/>
          <w:highlight w:val="white"/>
          <w:lang w:val="uk-UA"/>
        </w:rPr>
      </w:pPr>
      <w:r w:rsidRPr="00714586">
        <w:rPr>
          <w:rFonts w:ascii="Times New Roman" w:hAnsi="Times New Roman" w:cs="Times New Roman"/>
          <w:b/>
          <w:sz w:val="32"/>
          <w:szCs w:val="32"/>
          <w:highlight w:val="white"/>
          <w:lang w:val="uk-UA"/>
        </w:rPr>
        <w:t xml:space="preserve">ЗМІНИ ДО </w:t>
      </w:r>
      <w:r w:rsidRPr="00714586">
        <w:rPr>
          <w:rFonts w:ascii="Times New Roman" w:hAnsi="Times New Roman" w:cs="Times New Roman"/>
          <w:b/>
          <w:sz w:val="32"/>
          <w:szCs w:val="32"/>
          <w:highlight w:val="white"/>
        </w:rPr>
        <w:t>КОЛЕКТИВН</w:t>
      </w:r>
      <w:r w:rsidRPr="00714586">
        <w:rPr>
          <w:rFonts w:ascii="Times New Roman" w:hAnsi="Times New Roman" w:cs="Times New Roman"/>
          <w:b/>
          <w:sz w:val="32"/>
          <w:szCs w:val="32"/>
          <w:highlight w:val="white"/>
          <w:lang w:val="uk-UA"/>
        </w:rPr>
        <w:t xml:space="preserve">ОГО </w:t>
      </w:r>
      <w:r w:rsidRPr="00714586">
        <w:rPr>
          <w:rFonts w:ascii="Times New Roman" w:hAnsi="Times New Roman" w:cs="Times New Roman"/>
          <w:b/>
          <w:sz w:val="32"/>
          <w:szCs w:val="32"/>
          <w:highlight w:val="white"/>
        </w:rPr>
        <w:t>ДОГОВ</w:t>
      </w:r>
      <w:r w:rsidRPr="00714586">
        <w:rPr>
          <w:rFonts w:ascii="Times New Roman" w:hAnsi="Times New Roman" w:cs="Times New Roman"/>
          <w:b/>
          <w:sz w:val="32"/>
          <w:szCs w:val="32"/>
          <w:highlight w:val="white"/>
          <w:lang w:val="uk-UA"/>
        </w:rPr>
        <w:t>ОРУ №</w:t>
      </w:r>
      <w:r w:rsidR="0054615D" w:rsidRPr="00714586">
        <w:rPr>
          <w:rFonts w:ascii="Times New Roman" w:hAnsi="Times New Roman" w:cs="Times New Roman"/>
          <w:b/>
          <w:sz w:val="32"/>
          <w:szCs w:val="32"/>
          <w:highlight w:val="white"/>
          <w:lang w:val="uk-UA"/>
        </w:rPr>
        <w:t>4</w:t>
      </w:r>
      <w:r w:rsidRPr="00714586">
        <w:rPr>
          <w:rFonts w:ascii="Times New Roman" w:hAnsi="Times New Roman" w:cs="Times New Roman"/>
          <w:b/>
          <w:sz w:val="32"/>
          <w:szCs w:val="32"/>
          <w:highlight w:val="white"/>
          <w:lang w:val="uk-UA"/>
        </w:rPr>
        <w:t xml:space="preserve"> від </w:t>
      </w:r>
      <w:r w:rsidR="00890389" w:rsidRPr="00714586">
        <w:rPr>
          <w:rFonts w:ascii="Times New Roman" w:hAnsi="Times New Roman" w:cs="Times New Roman"/>
          <w:b/>
          <w:sz w:val="32"/>
          <w:szCs w:val="32"/>
          <w:highlight w:val="white"/>
          <w:lang w:val="uk-UA"/>
        </w:rPr>
        <w:t>2</w:t>
      </w:r>
      <w:r w:rsidR="0054615D" w:rsidRPr="00714586">
        <w:rPr>
          <w:rFonts w:ascii="Times New Roman" w:hAnsi="Times New Roman" w:cs="Times New Roman"/>
          <w:b/>
          <w:sz w:val="32"/>
          <w:szCs w:val="32"/>
          <w:highlight w:val="white"/>
          <w:lang w:val="uk-UA"/>
        </w:rPr>
        <w:t>7</w:t>
      </w:r>
      <w:r w:rsidRPr="00714586">
        <w:rPr>
          <w:rFonts w:ascii="Times New Roman" w:hAnsi="Times New Roman" w:cs="Times New Roman"/>
          <w:b/>
          <w:sz w:val="32"/>
          <w:szCs w:val="32"/>
          <w:highlight w:val="white"/>
          <w:lang w:val="uk-UA"/>
        </w:rPr>
        <w:t>.0</w:t>
      </w:r>
      <w:r w:rsidR="0054615D" w:rsidRPr="00714586">
        <w:rPr>
          <w:rFonts w:ascii="Times New Roman" w:hAnsi="Times New Roman" w:cs="Times New Roman"/>
          <w:b/>
          <w:sz w:val="32"/>
          <w:szCs w:val="32"/>
          <w:highlight w:val="white"/>
          <w:lang w:val="uk-UA"/>
        </w:rPr>
        <w:t>9</w:t>
      </w:r>
      <w:r w:rsidRPr="00714586">
        <w:rPr>
          <w:rFonts w:ascii="Times New Roman" w:hAnsi="Times New Roman" w:cs="Times New Roman"/>
          <w:b/>
          <w:sz w:val="32"/>
          <w:szCs w:val="32"/>
          <w:highlight w:val="white"/>
          <w:lang w:val="uk-UA"/>
        </w:rPr>
        <w:t>.20</w:t>
      </w:r>
      <w:r w:rsidR="0054615D" w:rsidRPr="00714586">
        <w:rPr>
          <w:rFonts w:ascii="Times New Roman" w:hAnsi="Times New Roman" w:cs="Times New Roman"/>
          <w:b/>
          <w:sz w:val="32"/>
          <w:szCs w:val="32"/>
          <w:highlight w:val="white"/>
          <w:lang w:val="uk-UA"/>
        </w:rPr>
        <w:t>19</w:t>
      </w:r>
      <w:r w:rsidRPr="00714586">
        <w:rPr>
          <w:rFonts w:ascii="Times New Roman" w:hAnsi="Times New Roman" w:cs="Times New Roman"/>
          <w:b/>
          <w:sz w:val="32"/>
          <w:szCs w:val="32"/>
          <w:highlight w:val="white"/>
          <w:lang w:val="uk-UA"/>
        </w:rPr>
        <w:t xml:space="preserve"> р.</w:t>
      </w:r>
    </w:p>
    <w:p w14:paraId="56C4833E" w14:textId="77777777" w:rsidR="00070A30" w:rsidRPr="00714586" w:rsidRDefault="00070A30" w:rsidP="00070A30">
      <w:pPr>
        <w:spacing w:line="240" w:lineRule="auto"/>
        <w:jc w:val="center"/>
        <w:rPr>
          <w:rStyle w:val="ListLabel103"/>
          <w:b/>
          <w:bCs/>
          <w:sz w:val="32"/>
          <w:szCs w:val="32"/>
          <w:lang w:val="uk-UA"/>
        </w:rPr>
      </w:pPr>
      <w:r w:rsidRPr="00714586">
        <w:rPr>
          <w:rFonts w:ascii="Times New Roman" w:hAnsi="Times New Roman" w:cs="Times New Roman"/>
          <w:b/>
          <w:bCs/>
          <w:sz w:val="32"/>
          <w:szCs w:val="32"/>
          <w:lang w:val="uk-UA"/>
        </w:rPr>
        <w:t>на 2019 —</w:t>
      </w:r>
      <w:hyperlink r:id="rId10">
        <w:r w:rsidRPr="00714586">
          <w:rPr>
            <w:rStyle w:val="ListLabel103"/>
            <w:b/>
            <w:bCs/>
            <w:sz w:val="32"/>
            <w:szCs w:val="32"/>
            <w:lang w:val="uk-UA"/>
          </w:rPr>
          <w:t xml:space="preserve"> 2023 роки</w:t>
        </w:r>
      </w:hyperlink>
    </w:p>
    <w:p w14:paraId="470FE6A9" w14:textId="2D03843C" w:rsidR="00274D9F" w:rsidRDefault="008E101D" w:rsidP="00274D9F">
      <w:pPr>
        <w:spacing w:after="0" w:line="240" w:lineRule="auto"/>
        <w:ind w:firstLine="709"/>
        <w:jc w:val="both"/>
        <w:rPr>
          <w:rStyle w:val="ListLabel103"/>
          <w:lang w:val="uk-UA"/>
        </w:rPr>
      </w:pPr>
      <w:r w:rsidRPr="00714586">
        <w:rPr>
          <w:rFonts w:ascii="Times New Roman" w:hAnsi="Times New Roman"/>
          <w:sz w:val="28"/>
          <w:szCs w:val="28"/>
          <w:lang w:val="uk-UA"/>
        </w:rPr>
        <w:t>На підставі п.1.3.7. розділу І</w:t>
      </w:r>
      <w:r w:rsidR="00186BCC">
        <w:rPr>
          <w:rFonts w:ascii="Times New Roman" w:hAnsi="Times New Roman"/>
          <w:sz w:val="28"/>
          <w:szCs w:val="28"/>
          <w:lang w:val="uk-UA"/>
        </w:rPr>
        <w:t>, п.1.3. розділу 1 Додатку №6</w:t>
      </w:r>
      <w:r w:rsidRPr="007145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BCC">
        <w:rPr>
          <w:rFonts w:ascii="Times New Roman" w:hAnsi="Times New Roman"/>
          <w:sz w:val="28"/>
          <w:szCs w:val="28"/>
          <w:lang w:val="uk-UA"/>
        </w:rPr>
        <w:t>К</w:t>
      </w:r>
      <w:r w:rsidR="00633CC6" w:rsidRPr="00714586">
        <w:rPr>
          <w:rFonts w:ascii="Times New Roman" w:hAnsi="Times New Roman"/>
          <w:sz w:val="28"/>
          <w:szCs w:val="28"/>
          <w:lang w:val="uk-UA"/>
        </w:rPr>
        <w:t xml:space="preserve">олективного договору Комунального некомерційного підприємства «Центр первинної медико – санітарної допомоги міста Ізюм» Ізюмської міської ради, що був прийнятий на зборах </w:t>
      </w:r>
      <w:r w:rsidR="00633CC6" w:rsidRPr="00714586">
        <w:rPr>
          <w:rStyle w:val="ListLabel103"/>
          <w:lang w:val="uk-UA"/>
        </w:rPr>
        <w:t>трудового колективу й зареєстрований Управлінням соціального захисту населення Ізюмської міської ради</w:t>
      </w:r>
      <w:r w:rsidR="00633CC6" w:rsidRPr="007145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3CC6" w:rsidRPr="00714586">
        <w:rPr>
          <w:rStyle w:val="ListLabel103"/>
          <w:lang w:val="uk-UA"/>
        </w:rPr>
        <w:t>за реєстраційним номером 4 від 27.09.2019 року</w:t>
      </w:r>
      <w:r w:rsidR="00186BCC">
        <w:rPr>
          <w:rStyle w:val="ListLabel103"/>
          <w:lang w:val="uk-UA"/>
        </w:rPr>
        <w:t xml:space="preserve">, рішення виконавчого комітету Ізюмської міської ради </w:t>
      </w:r>
      <w:bookmarkStart w:id="1" w:name="_Hlk51837225"/>
      <w:r w:rsidR="00186BCC">
        <w:rPr>
          <w:rStyle w:val="ListLabel103"/>
          <w:lang w:val="uk-UA"/>
        </w:rPr>
        <w:t>«</w:t>
      </w:r>
      <w:r w:rsidR="00135FEE">
        <w:rPr>
          <w:rStyle w:val="ListLabel103"/>
          <w:lang w:val="uk-UA"/>
        </w:rPr>
        <w:t>П</w:t>
      </w:r>
      <w:r w:rsidR="00186BCC">
        <w:rPr>
          <w:rStyle w:val="ListLabel103"/>
          <w:lang w:val="uk-UA"/>
        </w:rPr>
        <w:t>ро встановлення тарифів на платні медичні послуги, що надаються Комунальним некомерційним підприємством «Центр первинної медико-санітарної допомоги міста Ізюм» Ізюмської міської ради»</w:t>
      </w:r>
      <w:bookmarkEnd w:id="1"/>
      <w:r w:rsidR="00186BCC">
        <w:rPr>
          <w:rStyle w:val="ListLabel103"/>
          <w:lang w:val="uk-UA"/>
        </w:rPr>
        <w:t xml:space="preserve"> від 12.08.2020 р. №0583 </w:t>
      </w:r>
      <w:r w:rsidR="00633CC6" w:rsidRPr="00714586">
        <w:rPr>
          <w:rStyle w:val="ListLabel103"/>
          <w:lang w:val="uk-UA"/>
        </w:rPr>
        <w:t>сторони домовилися внести наступні зміни до колективного договору</w:t>
      </w:r>
      <w:r w:rsidR="00274D9F">
        <w:rPr>
          <w:rStyle w:val="ListLabel103"/>
          <w:lang w:val="uk-UA"/>
        </w:rPr>
        <w:t>:</w:t>
      </w:r>
    </w:p>
    <w:p w14:paraId="4741A392" w14:textId="77777777" w:rsidR="00274D9F" w:rsidRDefault="00274D9F" w:rsidP="00274D9F">
      <w:pPr>
        <w:spacing w:after="0" w:line="240" w:lineRule="auto"/>
        <w:ind w:firstLine="709"/>
        <w:jc w:val="both"/>
        <w:rPr>
          <w:rStyle w:val="ListLabel103"/>
          <w:lang w:val="uk-UA"/>
        </w:rPr>
      </w:pPr>
    </w:p>
    <w:p w14:paraId="0D026211" w14:textId="4810CAD2" w:rsidR="00633CC6" w:rsidRPr="00714586" w:rsidRDefault="00F06503" w:rsidP="00274D9F">
      <w:pPr>
        <w:spacing w:after="0" w:line="240" w:lineRule="auto"/>
        <w:ind w:firstLine="709"/>
        <w:jc w:val="both"/>
        <w:rPr>
          <w:rStyle w:val="ListLabel103"/>
          <w:lang w:val="uk-UA"/>
        </w:rPr>
      </w:pPr>
      <w:r w:rsidRPr="00714586">
        <w:rPr>
          <w:rStyle w:val="ListLabel103"/>
          <w:lang w:val="uk-UA"/>
        </w:rPr>
        <w:t xml:space="preserve">1.Доповнити пункт 4.1. </w:t>
      </w:r>
      <w:r w:rsidR="00714586" w:rsidRPr="00714586">
        <w:rPr>
          <w:rStyle w:val="ListLabel103"/>
          <w:lang w:val="uk-UA"/>
        </w:rPr>
        <w:t>«Роботодавець (в межах повноважень наданих засновником) зобов’язується» розділу 4 «ОПЛАТА ПРАЦІ (ФОРМУВАННЯ, РЕГУЛЮВАННЯ І ЗАХИСТ)» Колективного договору підпунктом 4.1.27. наступного змісту:</w:t>
      </w:r>
    </w:p>
    <w:p w14:paraId="300256C4" w14:textId="36ABDBBB" w:rsidR="00714586" w:rsidRDefault="00714586" w:rsidP="00274D9F">
      <w:pPr>
        <w:spacing w:after="0" w:line="240" w:lineRule="auto"/>
        <w:ind w:firstLine="709"/>
        <w:jc w:val="both"/>
        <w:rPr>
          <w:rStyle w:val="ListLabel103"/>
          <w:lang w:val="uk-UA"/>
        </w:rPr>
      </w:pPr>
      <w:r>
        <w:rPr>
          <w:rStyle w:val="ListLabel103"/>
          <w:lang w:val="uk-UA"/>
        </w:rPr>
        <w:t xml:space="preserve"> «4.1.27. Працівники можуть залучатися, в межах свого робочого часу, до надання платних послуг.</w:t>
      </w:r>
      <w:r w:rsidR="009A712D">
        <w:rPr>
          <w:rStyle w:val="ListLabel103"/>
          <w:lang w:val="uk-UA"/>
        </w:rPr>
        <w:t xml:space="preserve"> Лікарі загальної практики – сімейні лікарі надають платні послуги в робочі години Центру в час, вільний від прийому пацієнтів за договором про медичне обслуговування пацієнтів за програмою медичних гарантій, укладеним з Національною службою здоров’я України.</w:t>
      </w:r>
    </w:p>
    <w:p w14:paraId="723FBA13" w14:textId="1C495095" w:rsidR="00A0365A" w:rsidRDefault="00714586" w:rsidP="00274D9F">
      <w:pPr>
        <w:spacing w:after="0" w:line="240" w:lineRule="auto"/>
        <w:ind w:firstLine="709"/>
        <w:jc w:val="both"/>
        <w:rPr>
          <w:rStyle w:val="ListLabel103"/>
          <w:lang w:val="uk-UA"/>
        </w:rPr>
      </w:pPr>
      <w:r>
        <w:rPr>
          <w:rStyle w:val="ListLabel103"/>
          <w:lang w:val="uk-UA"/>
        </w:rPr>
        <w:t xml:space="preserve">  Надання платних послуг н</w:t>
      </w:r>
      <w:r w:rsidR="00EC5151">
        <w:rPr>
          <w:rStyle w:val="ListLabel103"/>
          <w:lang w:val="uk-UA"/>
        </w:rPr>
        <w:t>е</w:t>
      </w:r>
      <w:r>
        <w:rPr>
          <w:rStyle w:val="ListLabel103"/>
          <w:lang w:val="uk-UA"/>
        </w:rPr>
        <w:t xml:space="preserve"> є основною діяльністю Підприємства та здійснюється працівниками у робочий час без зниження об’єму та якості виконання функціональних обов’язків</w:t>
      </w:r>
      <w:r w:rsidR="00A0365A">
        <w:rPr>
          <w:rStyle w:val="ListLabel103"/>
          <w:lang w:val="uk-UA"/>
        </w:rPr>
        <w:t>.</w:t>
      </w:r>
    </w:p>
    <w:p w14:paraId="44617049" w14:textId="77E0CFA9" w:rsidR="00714586" w:rsidRDefault="00274D9F" w:rsidP="00274D9F">
      <w:pPr>
        <w:spacing w:after="0" w:line="240" w:lineRule="auto"/>
        <w:ind w:firstLine="709"/>
        <w:jc w:val="both"/>
        <w:rPr>
          <w:rStyle w:val="ListLabel103"/>
          <w:lang w:val="uk-UA"/>
        </w:rPr>
      </w:pPr>
      <w:r>
        <w:rPr>
          <w:rStyle w:val="ListLabel103"/>
          <w:lang w:val="uk-UA"/>
        </w:rPr>
        <w:t xml:space="preserve"> </w:t>
      </w:r>
      <w:r w:rsidR="00A0365A">
        <w:rPr>
          <w:rStyle w:val="ListLabel103"/>
          <w:lang w:val="uk-UA"/>
        </w:rPr>
        <w:t xml:space="preserve"> Оплата праці штатних працівників, які в межах свого робочого часу залучаються до надання платних медичних послуг, проводиться за рахунок надходжень </w:t>
      </w:r>
      <w:r>
        <w:rPr>
          <w:rStyle w:val="ListLabel103"/>
          <w:lang w:val="uk-UA"/>
        </w:rPr>
        <w:t xml:space="preserve">по виду наданих платних послуг встановлюється надбавка за складність, напруженість у роботі </w:t>
      </w:r>
      <w:r w:rsidR="00714586">
        <w:rPr>
          <w:rStyle w:val="ListLabel103"/>
          <w:lang w:val="uk-UA"/>
        </w:rPr>
        <w:t xml:space="preserve"> </w:t>
      </w:r>
      <w:r>
        <w:rPr>
          <w:rStyle w:val="ListLabel103"/>
          <w:lang w:val="uk-UA"/>
        </w:rPr>
        <w:t>(вказана надбавка не може перевищувати 50% )</w:t>
      </w:r>
      <w:r w:rsidR="00611AB3">
        <w:rPr>
          <w:rStyle w:val="ListLabel103"/>
          <w:lang w:val="uk-UA"/>
        </w:rPr>
        <w:t>,</w:t>
      </w:r>
      <w:r>
        <w:rPr>
          <w:rStyle w:val="ListLabel103"/>
          <w:lang w:val="uk-UA"/>
        </w:rPr>
        <w:t xml:space="preserve"> або преміювання згідно умов колективного договору».</w:t>
      </w:r>
    </w:p>
    <w:p w14:paraId="5F126F1C" w14:textId="182E7E0E" w:rsidR="00274D9F" w:rsidRPr="00714586" w:rsidRDefault="00274D9F" w:rsidP="00274D9F">
      <w:pPr>
        <w:spacing w:after="0" w:line="240" w:lineRule="auto"/>
        <w:ind w:firstLine="709"/>
        <w:jc w:val="both"/>
        <w:rPr>
          <w:rStyle w:val="ListLabel103"/>
          <w:lang w:val="uk-UA"/>
        </w:rPr>
      </w:pPr>
      <w:r>
        <w:rPr>
          <w:rStyle w:val="ListLabel103"/>
          <w:lang w:val="uk-UA"/>
        </w:rPr>
        <w:t>2</w:t>
      </w:r>
      <w:r w:rsidRPr="00714586">
        <w:rPr>
          <w:rStyle w:val="ListLabel103"/>
          <w:lang w:val="uk-UA"/>
        </w:rPr>
        <w:t>.Доповнити пункт 4.1. «Роботодавець (в межах повноважень наданих засновником) зобов’язується» розділу 4 «ОПЛАТА ПРАЦІ (ФОРМУВАННЯ, РЕГУЛЮВАННЯ І ЗАХИСТ)» Колективного договору підпунктом 4.1.2</w:t>
      </w:r>
      <w:r>
        <w:rPr>
          <w:rStyle w:val="ListLabel103"/>
          <w:lang w:val="uk-UA"/>
        </w:rPr>
        <w:t>8</w:t>
      </w:r>
      <w:r w:rsidRPr="00714586">
        <w:rPr>
          <w:rStyle w:val="ListLabel103"/>
          <w:lang w:val="uk-UA"/>
        </w:rPr>
        <w:t>. наступного змісту:</w:t>
      </w:r>
    </w:p>
    <w:p w14:paraId="0B372EFE" w14:textId="65F48534" w:rsidR="00274D9F" w:rsidRDefault="00274D9F" w:rsidP="00274D9F">
      <w:pPr>
        <w:spacing w:after="0" w:line="240" w:lineRule="auto"/>
        <w:ind w:firstLine="709"/>
        <w:jc w:val="both"/>
        <w:rPr>
          <w:rStyle w:val="ListLabel103"/>
          <w:lang w:val="uk-UA"/>
        </w:rPr>
      </w:pPr>
      <w:r>
        <w:rPr>
          <w:rStyle w:val="ListLabel103"/>
          <w:lang w:val="uk-UA"/>
        </w:rPr>
        <w:t xml:space="preserve">«4.2.28. Оплата праці штатних працівників, що безпосередньо надають платні медичні послуги та працівників, що сприяють їх організації, зокрема адміністративно – управлінський та інший персонал, працівників, які прямо, або опосередковано приймають участь в організації надання платних медичних послуг </w:t>
      </w:r>
      <w:r w:rsidR="00162A39">
        <w:rPr>
          <w:rStyle w:val="ListLabel103"/>
          <w:lang w:val="uk-UA"/>
        </w:rPr>
        <w:t>провадиться з урахуванням індивідуального трудового вкладу».</w:t>
      </w:r>
    </w:p>
    <w:p w14:paraId="54162B99" w14:textId="3BF3AFC7" w:rsidR="00162A39" w:rsidRDefault="00162A39" w:rsidP="00162A39">
      <w:pPr>
        <w:spacing w:after="0" w:line="240" w:lineRule="auto"/>
        <w:ind w:firstLine="709"/>
        <w:jc w:val="both"/>
        <w:rPr>
          <w:rStyle w:val="ListLabel103"/>
          <w:lang w:val="uk-UA"/>
        </w:rPr>
      </w:pPr>
      <w:r>
        <w:rPr>
          <w:rStyle w:val="ListLabel103"/>
          <w:lang w:val="uk-UA"/>
        </w:rPr>
        <w:lastRenderedPageBreak/>
        <w:t>3</w:t>
      </w:r>
      <w:r w:rsidRPr="00714586">
        <w:rPr>
          <w:rStyle w:val="ListLabel103"/>
          <w:lang w:val="uk-UA"/>
        </w:rPr>
        <w:t>.Доповнити пункт 4.1. «Роботодавець (в межах повноважень наданих засновником) зобов’язується» розділу 4 «ОПЛАТА ПРАЦІ (ФОРМУВАННЯ, РЕГУЛЮВАННЯ І ЗАХИСТ)» Колективного договору підпунктом 4.1.2</w:t>
      </w:r>
      <w:r>
        <w:rPr>
          <w:rStyle w:val="ListLabel103"/>
          <w:lang w:val="uk-UA"/>
        </w:rPr>
        <w:t>9</w:t>
      </w:r>
      <w:r w:rsidRPr="00714586">
        <w:rPr>
          <w:rStyle w:val="ListLabel103"/>
          <w:lang w:val="uk-UA"/>
        </w:rPr>
        <w:t>. наступного змісту:</w:t>
      </w:r>
    </w:p>
    <w:p w14:paraId="35A633A0" w14:textId="77777777" w:rsidR="00162A39" w:rsidRDefault="00162A39" w:rsidP="00162A39">
      <w:pPr>
        <w:spacing w:after="0" w:line="240" w:lineRule="auto"/>
        <w:ind w:firstLine="709"/>
        <w:jc w:val="both"/>
        <w:rPr>
          <w:rStyle w:val="ListLabel103"/>
          <w:lang w:val="uk-UA"/>
        </w:rPr>
      </w:pPr>
      <w:r>
        <w:rPr>
          <w:rStyle w:val="ListLabel103"/>
          <w:lang w:val="uk-UA"/>
        </w:rPr>
        <w:t>«4.1.29. Фонд оплати праці працівників,</w:t>
      </w:r>
      <w:r w:rsidRPr="00162A39">
        <w:rPr>
          <w:rStyle w:val="ListLabel103"/>
          <w:lang w:val="uk-UA"/>
        </w:rPr>
        <w:t xml:space="preserve"> </w:t>
      </w:r>
      <w:r>
        <w:rPr>
          <w:rStyle w:val="ListLabel103"/>
          <w:lang w:val="uk-UA"/>
        </w:rPr>
        <w:t>що безпосередньо надають платні медичні послуги та працівників що сприяють їх організації, зокрема адміністративно – управлінський та інший персонал, працівників, які прямо, або опосередковано приймають участь в організації надання платних медичних послуг не повинен перевищувати 50% від загальної суми доходу, отриманого від платних медичних послуг та розподіляється наступним чином:</w:t>
      </w:r>
    </w:p>
    <w:p w14:paraId="6F20625F" w14:textId="77777777" w:rsidR="00162A39" w:rsidRDefault="00162A39" w:rsidP="00162A39">
      <w:pPr>
        <w:pStyle w:val="a8"/>
        <w:numPr>
          <w:ilvl w:val="0"/>
          <w:numId w:val="4"/>
        </w:numPr>
        <w:spacing w:after="0" w:line="240" w:lineRule="auto"/>
        <w:jc w:val="both"/>
        <w:rPr>
          <w:rStyle w:val="ListLabel103"/>
          <w:lang w:val="uk-UA"/>
        </w:rPr>
      </w:pPr>
      <w:r>
        <w:rPr>
          <w:rStyle w:val="ListLabel103"/>
          <w:lang w:val="uk-UA"/>
        </w:rPr>
        <w:t xml:space="preserve">працівники, що безпосередньо надають платні медичні послуги – </w:t>
      </w:r>
    </w:p>
    <w:p w14:paraId="2FA93E61" w14:textId="500F1EE0" w:rsidR="00162A39" w:rsidRPr="00162A39" w:rsidRDefault="00162A39" w:rsidP="00162A39">
      <w:pPr>
        <w:spacing w:after="0" w:line="240" w:lineRule="auto"/>
        <w:jc w:val="both"/>
        <w:rPr>
          <w:rStyle w:val="ListLabel103"/>
          <w:lang w:val="uk-UA"/>
        </w:rPr>
      </w:pPr>
      <w:r w:rsidRPr="00162A39">
        <w:rPr>
          <w:rStyle w:val="ListLabel103"/>
          <w:lang w:val="uk-UA"/>
        </w:rPr>
        <w:t>80%;</w:t>
      </w:r>
    </w:p>
    <w:p w14:paraId="4E5922E7" w14:textId="77777777" w:rsidR="00162A39" w:rsidRDefault="00162A39" w:rsidP="00162A39">
      <w:pPr>
        <w:pStyle w:val="a8"/>
        <w:numPr>
          <w:ilvl w:val="0"/>
          <w:numId w:val="4"/>
        </w:numPr>
        <w:spacing w:after="0" w:line="240" w:lineRule="auto"/>
        <w:jc w:val="both"/>
        <w:rPr>
          <w:rStyle w:val="ListLabel103"/>
          <w:lang w:val="uk-UA"/>
        </w:rPr>
      </w:pPr>
      <w:r w:rsidRPr="00162A39">
        <w:rPr>
          <w:rStyle w:val="ListLabel103"/>
          <w:lang w:val="uk-UA"/>
        </w:rPr>
        <w:t xml:space="preserve">працівники, що сприяють їх організації, зокрема </w:t>
      </w:r>
      <w:r>
        <w:rPr>
          <w:rStyle w:val="ListLabel103"/>
          <w:lang w:val="uk-UA"/>
        </w:rPr>
        <w:t xml:space="preserve"> </w:t>
      </w:r>
    </w:p>
    <w:p w14:paraId="73A42632" w14:textId="6A1E5BAF" w:rsidR="00162A39" w:rsidRDefault="00162A39" w:rsidP="00162A39">
      <w:pPr>
        <w:spacing w:after="0" w:line="240" w:lineRule="auto"/>
        <w:jc w:val="both"/>
        <w:rPr>
          <w:rStyle w:val="ListLabel103"/>
          <w:lang w:val="uk-UA"/>
        </w:rPr>
      </w:pPr>
      <w:r w:rsidRPr="00162A39">
        <w:rPr>
          <w:rStyle w:val="ListLabel103"/>
          <w:lang w:val="uk-UA"/>
        </w:rPr>
        <w:t>адміністративно – управлінський та інший персонал, працівників, які прямо, або опосередковано приймають участь в організації надання платних медичних послуг – 20%».</w:t>
      </w:r>
    </w:p>
    <w:p w14:paraId="662AA269" w14:textId="7D942E1A" w:rsidR="00162A39" w:rsidRDefault="00162A39" w:rsidP="00162A39">
      <w:pPr>
        <w:spacing w:after="0" w:line="240" w:lineRule="auto"/>
        <w:ind w:firstLine="709"/>
        <w:jc w:val="both"/>
        <w:rPr>
          <w:rStyle w:val="ListLabel103"/>
          <w:lang w:val="uk-UA"/>
        </w:rPr>
      </w:pPr>
      <w:r>
        <w:rPr>
          <w:rStyle w:val="ListLabel103"/>
          <w:lang w:val="uk-UA"/>
        </w:rPr>
        <w:t>4</w:t>
      </w:r>
      <w:r w:rsidRPr="00714586">
        <w:rPr>
          <w:rStyle w:val="ListLabel103"/>
          <w:lang w:val="uk-UA"/>
        </w:rPr>
        <w:t>.Доповнити пункт 4.1. «Роботодавець (в межах повноважень наданих засновником) зобов’язується» розділу 4 «ОПЛАТА ПРАЦІ (ФОРМУВАННЯ, РЕГУЛЮВАННЯ І ЗАХИСТ)» Колективного договору підпунктом 4.1.</w:t>
      </w:r>
      <w:r>
        <w:rPr>
          <w:rStyle w:val="ListLabel103"/>
          <w:lang w:val="uk-UA"/>
        </w:rPr>
        <w:t>30</w:t>
      </w:r>
      <w:r w:rsidRPr="00714586">
        <w:rPr>
          <w:rStyle w:val="ListLabel103"/>
          <w:lang w:val="uk-UA"/>
        </w:rPr>
        <w:t>. наступного змісту:</w:t>
      </w:r>
    </w:p>
    <w:p w14:paraId="1C650CC6" w14:textId="43A51548" w:rsidR="00D920E2" w:rsidRDefault="00162A39" w:rsidP="00162A39">
      <w:pPr>
        <w:spacing w:after="0" w:line="240" w:lineRule="auto"/>
        <w:jc w:val="both"/>
        <w:rPr>
          <w:rStyle w:val="ListLabel103"/>
          <w:lang w:val="uk-UA"/>
        </w:rPr>
      </w:pPr>
      <w:r>
        <w:rPr>
          <w:rStyle w:val="ListLabel103"/>
          <w:lang w:val="uk-UA"/>
        </w:rPr>
        <w:t xml:space="preserve">           «4.1.30. Підставою для нарахування та виплати надбавки за складність, напруженість у роботі та премії є фактична наявність об’ємів наданих платних медичних послуг</w:t>
      </w:r>
      <w:r w:rsidR="00D920E2">
        <w:rPr>
          <w:rStyle w:val="ListLabel103"/>
          <w:lang w:val="uk-UA"/>
        </w:rPr>
        <w:t>».</w:t>
      </w:r>
    </w:p>
    <w:p w14:paraId="04C346BD" w14:textId="7639D703" w:rsidR="00D920E2" w:rsidRDefault="00162A39" w:rsidP="00D920E2">
      <w:pPr>
        <w:spacing w:after="0" w:line="240" w:lineRule="auto"/>
        <w:ind w:firstLine="709"/>
        <w:jc w:val="both"/>
        <w:rPr>
          <w:rStyle w:val="ListLabel103"/>
          <w:lang w:val="uk-UA"/>
        </w:rPr>
      </w:pPr>
      <w:r>
        <w:rPr>
          <w:rStyle w:val="ListLabel103"/>
          <w:lang w:val="uk-UA"/>
        </w:rPr>
        <w:t xml:space="preserve"> </w:t>
      </w:r>
      <w:r w:rsidR="00D920E2">
        <w:rPr>
          <w:rStyle w:val="ListLabel103"/>
          <w:lang w:val="uk-UA"/>
        </w:rPr>
        <w:t>5</w:t>
      </w:r>
      <w:r w:rsidR="00D920E2" w:rsidRPr="00714586">
        <w:rPr>
          <w:rStyle w:val="ListLabel103"/>
          <w:lang w:val="uk-UA"/>
        </w:rPr>
        <w:t xml:space="preserve">.Доповнити </w:t>
      </w:r>
      <w:r w:rsidR="00D920E2">
        <w:rPr>
          <w:rStyle w:val="ListLabel103"/>
          <w:lang w:val="uk-UA"/>
        </w:rPr>
        <w:t>Додаток №6 до к</w:t>
      </w:r>
      <w:r w:rsidR="00D920E2" w:rsidRPr="00714586">
        <w:rPr>
          <w:rStyle w:val="ListLabel103"/>
          <w:lang w:val="uk-UA"/>
        </w:rPr>
        <w:t xml:space="preserve">олективного договору </w:t>
      </w:r>
      <w:r w:rsidR="00D920E2">
        <w:rPr>
          <w:rStyle w:val="ListLabel103"/>
          <w:lang w:val="uk-UA"/>
        </w:rPr>
        <w:t>«Положення про преміювання працівників» Колективного договору пунктом 4 «Преміювання працівників, що надають платні послуги» у наступній редакції</w:t>
      </w:r>
      <w:r w:rsidR="00D920E2" w:rsidRPr="00714586">
        <w:rPr>
          <w:rStyle w:val="ListLabel103"/>
          <w:lang w:val="uk-UA"/>
        </w:rPr>
        <w:t>:</w:t>
      </w:r>
    </w:p>
    <w:p w14:paraId="23FA87B3" w14:textId="7253B09A" w:rsidR="00D920E2" w:rsidRDefault="00D920E2" w:rsidP="00D920E2">
      <w:pPr>
        <w:spacing w:after="0" w:line="240" w:lineRule="auto"/>
        <w:ind w:firstLine="709"/>
        <w:jc w:val="both"/>
        <w:rPr>
          <w:rStyle w:val="ListLabel103"/>
          <w:lang w:val="uk-UA"/>
        </w:rPr>
      </w:pPr>
      <w:r>
        <w:rPr>
          <w:rStyle w:val="ListLabel103"/>
          <w:lang w:val="uk-UA"/>
        </w:rPr>
        <w:t>«4. Преміювання працівників, що надають платні послуги</w:t>
      </w:r>
    </w:p>
    <w:p w14:paraId="7C2B5CB2" w14:textId="7E7E6844" w:rsidR="00D920E2" w:rsidRPr="00525163" w:rsidRDefault="00525163" w:rsidP="00525163">
      <w:pPr>
        <w:pStyle w:val="a8"/>
        <w:spacing w:after="4" w:line="249" w:lineRule="auto"/>
        <w:ind w:left="7" w:right="3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ListLabel103"/>
          <w:lang w:val="uk-UA"/>
        </w:rPr>
        <w:t xml:space="preserve">          4.1.</w:t>
      </w:r>
      <w:r w:rsidR="00D920E2" w:rsidRPr="00525163">
        <w:rPr>
          <w:rStyle w:val="ListLabel103"/>
          <w:lang w:val="uk-UA"/>
        </w:rPr>
        <w:t xml:space="preserve">Підставою </w:t>
      </w:r>
      <w:r w:rsidR="00D920E2" w:rsidRPr="00525163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D920E2" w:rsidRPr="00525163">
        <w:rPr>
          <w:rFonts w:ascii="Times New Roman" w:hAnsi="Times New Roman" w:cs="Times New Roman"/>
          <w:sz w:val="28"/>
          <w:szCs w:val="28"/>
        </w:rPr>
        <w:t>нарахування</w:t>
      </w:r>
      <w:proofErr w:type="spellEnd"/>
      <w:r w:rsidR="00D920E2" w:rsidRPr="0052516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920E2" w:rsidRPr="00525163">
        <w:rPr>
          <w:rFonts w:ascii="Times New Roman" w:hAnsi="Times New Roman" w:cs="Times New Roman"/>
          <w:sz w:val="28"/>
          <w:szCs w:val="28"/>
        </w:rPr>
        <w:t>виплат</w:t>
      </w:r>
      <w:proofErr w:type="spellEnd"/>
      <w:r w:rsidR="00D920E2" w:rsidRPr="0052516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920E2" w:rsidRPr="00525163">
        <w:rPr>
          <w:rFonts w:ascii="Times New Roman" w:hAnsi="Times New Roman" w:cs="Times New Roman"/>
          <w:sz w:val="28"/>
          <w:szCs w:val="28"/>
        </w:rPr>
        <w:t xml:space="preserve"> прем</w:t>
      </w:r>
      <w:proofErr w:type="spellStart"/>
      <w:r w:rsidR="00D920E2" w:rsidRPr="00525163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="00D920E2" w:rsidRPr="00525163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="00D920E2" w:rsidRPr="00525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0E2" w:rsidRPr="00525163">
        <w:rPr>
          <w:rFonts w:ascii="Times New Roman" w:hAnsi="Times New Roman" w:cs="Times New Roman"/>
          <w:sz w:val="28"/>
          <w:szCs w:val="28"/>
        </w:rPr>
        <w:t>фактична</w:t>
      </w:r>
      <w:proofErr w:type="spellEnd"/>
      <w:r w:rsidR="00D920E2" w:rsidRPr="00525163">
        <w:rPr>
          <w:rFonts w:ascii="Times New Roman" w:hAnsi="Times New Roman" w:cs="Times New Roman"/>
          <w:sz w:val="28"/>
          <w:szCs w:val="28"/>
        </w:rPr>
        <w:t xml:space="preserve"> </w:t>
      </w:r>
      <w:r w:rsidR="00D920E2" w:rsidRPr="00525163">
        <w:rPr>
          <w:rFonts w:ascii="Times New Roman" w:hAnsi="Times New Roman" w:cs="Times New Roman"/>
          <w:sz w:val="28"/>
          <w:szCs w:val="28"/>
          <w:lang w:val="uk-UA"/>
        </w:rPr>
        <w:t xml:space="preserve">наявність обсягів </w:t>
      </w:r>
      <w:proofErr w:type="spellStart"/>
      <w:r w:rsidR="00D920E2" w:rsidRPr="00525163">
        <w:rPr>
          <w:rFonts w:ascii="Times New Roman" w:hAnsi="Times New Roman" w:cs="Times New Roman"/>
          <w:sz w:val="28"/>
          <w:szCs w:val="28"/>
        </w:rPr>
        <w:t>наданих</w:t>
      </w:r>
      <w:proofErr w:type="spellEnd"/>
      <w:r w:rsidR="00D920E2" w:rsidRPr="00525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0E2" w:rsidRPr="00525163">
        <w:rPr>
          <w:rFonts w:ascii="Times New Roman" w:hAnsi="Times New Roman" w:cs="Times New Roman"/>
          <w:sz w:val="28"/>
          <w:szCs w:val="28"/>
        </w:rPr>
        <w:t>платних</w:t>
      </w:r>
      <w:proofErr w:type="spellEnd"/>
      <w:r w:rsidR="00D920E2" w:rsidRPr="00525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0E2" w:rsidRPr="00525163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="00D920E2" w:rsidRPr="00525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0E2" w:rsidRPr="00525163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D920E2" w:rsidRPr="00525163">
        <w:rPr>
          <w:rFonts w:ascii="Times New Roman" w:hAnsi="Times New Roman" w:cs="Times New Roman"/>
          <w:sz w:val="28"/>
          <w:szCs w:val="28"/>
        </w:rPr>
        <w:t xml:space="preserve">. </w:t>
      </w:r>
      <w:r w:rsidRPr="00525163">
        <w:rPr>
          <w:rFonts w:ascii="Times New Roman" w:hAnsi="Times New Roman" w:cs="Times New Roman"/>
          <w:sz w:val="28"/>
          <w:szCs w:val="28"/>
          <w:lang w:val="uk-UA"/>
        </w:rPr>
        <w:t xml:space="preserve">Премія </w:t>
      </w:r>
      <w:proofErr w:type="spellStart"/>
      <w:r w:rsidR="00D920E2" w:rsidRPr="00525163">
        <w:rPr>
          <w:rFonts w:ascii="Times New Roman" w:hAnsi="Times New Roman" w:cs="Times New Roman"/>
          <w:sz w:val="28"/>
          <w:szCs w:val="28"/>
        </w:rPr>
        <w:t>виплачу</w:t>
      </w:r>
      <w:proofErr w:type="spellEnd"/>
      <w:r w:rsidRPr="00525163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="00D920E2" w:rsidRPr="00525163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="00D920E2" w:rsidRPr="0052516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D920E2" w:rsidRPr="00525163">
        <w:rPr>
          <w:rFonts w:ascii="Times New Roman" w:hAnsi="Times New Roman" w:cs="Times New Roman"/>
          <w:sz w:val="28"/>
          <w:szCs w:val="28"/>
        </w:rPr>
        <w:t>фактично</w:t>
      </w:r>
      <w:proofErr w:type="spellEnd"/>
      <w:r w:rsidR="00D920E2" w:rsidRPr="00525163">
        <w:rPr>
          <w:rFonts w:ascii="Times New Roman" w:hAnsi="Times New Roman" w:cs="Times New Roman"/>
          <w:sz w:val="28"/>
          <w:szCs w:val="28"/>
        </w:rPr>
        <w:t xml:space="preserve"> </w:t>
      </w:r>
      <w:r w:rsidRPr="00525163">
        <w:rPr>
          <w:rFonts w:ascii="Times New Roman" w:hAnsi="Times New Roman" w:cs="Times New Roman"/>
          <w:sz w:val="28"/>
          <w:szCs w:val="28"/>
          <w:lang w:val="uk-UA"/>
        </w:rPr>
        <w:t xml:space="preserve">відпрацьований час </w:t>
      </w:r>
      <w:r w:rsidR="00D920E2" w:rsidRPr="00525163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D920E2" w:rsidRPr="00525163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="00D920E2" w:rsidRPr="00525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0E2" w:rsidRPr="00525163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="00D920E2" w:rsidRPr="00525163">
        <w:rPr>
          <w:rFonts w:ascii="Times New Roman" w:hAnsi="Times New Roman" w:cs="Times New Roman"/>
          <w:sz w:val="28"/>
          <w:szCs w:val="28"/>
        </w:rPr>
        <w:t xml:space="preserve"> </w:t>
      </w:r>
      <w:r w:rsidRPr="00525163">
        <w:rPr>
          <w:rFonts w:ascii="Times New Roman" w:hAnsi="Times New Roman" w:cs="Times New Roman"/>
          <w:sz w:val="28"/>
          <w:szCs w:val="28"/>
          <w:lang w:val="uk-UA"/>
        </w:rPr>
        <w:t xml:space="preserve">обсягів </w:t>
      </w:r>
      <w:proofErr w:type="spellStart"/>
      <w:r w:rsidR="00D920E2" w:rsidRPr="00525163">
        <w:rPr>
          <w:rFonts w:ascii="Times New Roman" w:hAnsi="Times New Roman" w:cs="Times New Roman"/>
          <w:sz w:val="28"/>
          <w:szCs w:val="28"/>
        </w:rPr>
        <w:t>надан</w:t>
      </w:r>
      <w:r w:rsidRPr="00525163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D920E2" w:rsidRPr="00525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0E2" w:rsidRPr="00525163">
        <w:rPr>
          <w:rFonts w:ascii="Times New Roman" w:hAnsi="Times New Roman" w:cs="Times New Roman"/>
          <w:sz w:val="28"/>
          <w:szCs w:val="28"/>
        </w:rPr>
        <w:t>платн</w:t>
      </w:r>
      <w:r w:rsidRPr="00525163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D920E2" w:rsidRPr="00525163">
        <w:rPr>
          <w:rFonts w:ascii="Times New Roman" w:hAnsi="Times New Roman" w:cs="Times New Roman"/>
          <w:sz w:val="28"/>
          <w:szCs w:val="28"/>
        </w:rPr>
        <w:t xml:space="preserve"> мед</w:t>
      </w:r>
      <w:proofErr w:type="spellStart"/>
      <w:r w:rsidRPr="00525163">
        <w:rPr>
          <w:rFonts w:ascii="Times New Roman" w:hAnsi="Times New Roman" w:cs="Times New Roman"/>
          <w:sz w:val="28"/>
          <w:szCs w:val="28"/>
          <w:lang w:val="uk-UA"/>
        </w:rPr>
        <w:t>ичних</w:t>
      </w:r>
      <w:proofErr w:type="spellEnd"/>
      <w:r w:rsidR="00D920E2" w:rsidRPr="00525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0E2" w:rsidRPr="00525163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D920E2" w:rsidRPr="00525163">
        <w:rPr>
          <w:rFonts w:ascii="Times New Roman" w:hAnsi="Times New Roman" w:cs="Times New Roman"/>
          <w:sz w:val="28"/>
          <w:szCs w:val="28"/>
        </w:rPr>
        <w:t xml:space="preserve"> та </w:t>
      </w:r>
      <w:r w:rsidRPr="0052516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D920E2" w:rsidRPr="00525163">
        <w:rPr>
          <w:rFonts w:ascii="Times New Roman" w:hAnsi="Times New Roman" w:cs="Times New Roman"/>
          <w:sz w:val="28"/>
          <w:szCs w:val="28"/>
        </w:rPr>
        <w:t>x</w:t>
      </w:r>
      <w:r w:rsidRPr="00525163">
        <w:rPr>
          <w:rFonts w:ascii="Times New Roman" w:hAnsi="Times New Roman" w:cs="Times New Roman"/>
          <w:sz w:val="28"/>
          <w:szCs w:val="28"/>
          <w:lang w:val="uk-UA"/>
        </w:rPr>
        <w:t xml:space="preserve"> якості.</w:t>
      </w:r>
    </w:p>
    <w:p w14:paraId="26901CD7" w14:textId="70A19D58" w:rsidR="00D920E2" w:rsidRPr="00D920E2" w:rsidRDefault="00525163" w:rsidP="00525163">
      <w:pPr>
        <w:spacing w:after="52" w:line="249" w:lineRule="auto"/>
        <w:ind w:right="3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4.2.</w:t>
      </w:r>
      <w:r w:rsidR="00D920E2" w:rsidRPr="00D920E2">
        <w:rPr>
          <w:rFonts w:ascii="Times New Roman" w:hAnsi="Times New Roman" w:cs="Times New Roman"/>
          <w:sz w:val="28"/>
          <w:szCs w:val="28"/>
        </w:rPr>
        <w:t xml:space="preserve">Право на </w:t>
      </w:r>
      <w:proofErr w:type="spellStart"/>
      <w:r w:rsidR="00D920E2" w:rsidRPr="00D920E2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премії</w:t>
      </w:r>
      <w:r w:rsidR="00D920E2" w:rsidRPr="00D920E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D920E2" w:rsidRPr="00D920E2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D920E2" w:rsidRPr="00D92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коштів, </w:t>
      </w:r>
      <w:proofErr w:type="spellStart"/>
      <w:r w:rsidR="00D920E2" w:rsidRPr="00D920E2">
        <w:rPr>
          <w:rFonts w:ascii="Times New Roman" w:hAnsi="Times New Roman" w:cs="Times New Roman"/>
          <w:sz w:val="28"/>
          <w:szCs w:val="28"/>
        </w:rPr>
        <w:t>отриман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надання </w:t>
      </w:r>
      <w:proofErr w:type="spellStart"/>
      <w:r w:rsidR="00D920E2" w:rsidRPr="00D920E2">
        <w:rPr>
          <w:rFonts w:ascii="Times New Roman" w:hAnsi="Times New Roman" w:cs="Times New Roman"/>
          <w:sz w:val="28"/>
          <w:szCs w:val="28"/>
        </w:rPr>
        <w:t>платних</w:t>
      </w:r>
      <w:proofErr w:type="spellEnd"/>
      <w:r w:rsidR="00D920E2" w:rsidRPr="00D92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0E2" w:rsidRPr="00D920E2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="00D920E2" w:rsidRPr="00D92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0E2" w:rsidRPr="00D920E2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D920E2" w:rsidRPr="00D920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20E2" w:rsidRPr="00D920E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D920E2" w:rsidRPr="00D920E2">
        <w:rPr>
          <w:rFonts w:ascii="Times New Roman" w:hAnsi="Times New Roman" w:cs="Times New Roman"/>
          <w:sz w:val="28"/>
          <w:szCs w:val="28"/>
        </w:rPr>
        <w:t>:</w:t>
      </w:r>
    </w:p>
    <w:p w14:paraId="01AF2778" w14:textId="23B0B5C9" w:rsidR="00D920E2" w:rsidRPr="00D920E2" w:rsidRDefault="00525163" w:rsidP="00D920E2">
      <w:pPr>
        <w:numPr>
          <w:ilvl w:val="0"/>
          <w:numId w:val="6"/>
        </w:numPr>
        <w:spacing w:after="28" w:line="249" w:lineRule="auto"/>
        <w:ind w:right="309" w:firstLine="6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працівники, </w:t>
      </w:r>
      <w:proofErr w:type="spellStart"/>
      <w:r w:rsidR="00D920E2" w:rsidRPr="00D920E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D920E2" w:rsidRPr="00D92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0E2" w:rsidRPr="00D920E2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="00D920E2" w:rsidRPr="00D92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0E2" w:rsidRPr="00D920E2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="00D920E2" w:rsidRPr="00D92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платні медичні </w:t>
      </w:r>
      <w:proofErr w:type="spellStart"/>
      <w:r w:rsidR="00D920E2" w:rsidRPr="00D920E2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D920E2" w:rsidRPr="00D920E2">
        <w:rPr>
          <w:rFonts w:ascii="Times New Roman" w:hAnsi="Times New Roman" w:cs="Times New Roman"/>
          <w:sz w:val="28"/>
          <w:szCs w:val="28"/>
        </w:rPr>
        <w:t>;</w:t>
      </w:r>
    </w:p>
    <w:p w14:paraId="156AB0AE" w14:textId="77777777" w:rsidR="00525163" w:rsidRDefault="00525163" w:rsidP="00D920E2">
      <w:pPr>
        <w:numPr>
          <w:ilvl w:val="0"/>
          <w:numId w:val="6"/>
        </w:numPr>
        <w:spacing w:after="5" w:line="261" w:lineRule="auto"/>
        <w:ind w:right="309" w:firstLine="6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працівники, </w:t>
      </w:r>
      <w:proofErr w:type="spellStart"/>
      <w:r w:rsidR="00D920E2" w:rsidRPr="00D920E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D920E2" w:rsidRPr="00D92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0E2" w:rsidRPr="00D920E2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</w:t>
      </w:r>
      <w:proofErr w:type="spellStart"/>
      <w:r w:rsidR="00D920E2" w:rsidRPr="00D920E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D920E2" w:rsidRPr="00D92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0E2" w:rsidRPr="00D920E2">
        <w:rPr>
          <w:rFonts w:ascii="Times New Roman" w:hAnsi="Times New Roman" w:cs="Times New Roman"/>
          <w:sz w:val="28"/>
          <w:szCs w:val="28"/>
        </w:rPr>
        <w:t>платних</w:t>
      </w:r>
      <w:proofErr w:type="spellEnd"/>
      <w:r w:rsidR="00D920E2" w:rsidRPr="00D92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0E2" w:rsidRPr="00D920E2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="00D920E2" w:rsidRPr="00D92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0E2" w:rsidRPr="00D920E2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D920E2" w:rsidRPr="00D920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20E2" w:rsidRPr="00D920E2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="00D920E2" w:rsidRPr="00D920E2">
        <w:rPr>
          <w:rFonts w:ascii="Times New Roman" w:hAnsi="Times New Roman" w:cs="Times New Roman"/>
          <w:sz w:val="28"/>
          <w:szCs w:val="28"/>
        </w:rPr>
        <w:t xml:space="preserve"> </w:t>
      </w:r>
      <w:r w:rsidRPr="00162A39">
        <w:rPr>
          <w:rStyle w:val="ListLabel103"/>
          <w:lang w:val="uk-UA"/>
        </w:rPr>
        <w:t xml:space="preserve">адміністративно – управлінський </w:t>
      </w:r>
      <w:r w:rsidR="00D920E2" w:rsidRPr="00D920E2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інший </w:t>
      </w:r>
      <w:r w:rsidR="00D920E2" w:rsidRPr="00D920E2">
        <w:rPr>
          <w:rFonts w:ascii="Times New Roman" w:hAnsi="Times New Roman" w:cs="Times New Roman"/>
          <w:sz w:val="28"/>
          <w:szCs w:val="28"/>
        </w:rPr>
        <w:t xml:space="preserve">персонал; </w:t>
      </w:r>
    </w:p>
    <w:p w14:paraId="3789E562" w14:textId="68DCD9AD" w:rsidR="00D920E2" w:rsidRPr="00D920E2" w:rsidRDefault="00525163" w:rsidP="00D920E2">
      <w:pPr>
        <w:numPr>
          <w:ilvl w:val="0"/>
          <w:numId w:val="6"/>
        </w:numPr>
        <w:spacing w:after="5" w:line="261" w:lineRule="auto"/>
        <w:ind w:right="309" w:firstLine="6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працівники, які </w:t>
      </w:r>
      <w:r w:rsidR="00D920E2" w:rsidRPr="00D920E2">
        <w:rPr>
          <w:rFonts w:ascii="Times New Roman" w:hAnsi="Times New Roman" w:cs="Times New Roman"/>
          <w:sz w:val="28"/>
          <w:szCs w:val="28"/>
        </w:rPr>
        <w:t xml:space="preserve">прямо </w:t>
      </w:r>
      <w:proofErr w:type="spellStart"/>
      <w:r w:rsidR="00D920E2" w:rsidRPr="00D920E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D920E2" w:rsidRPr="00D92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0E2" w:rsidRPr="00D920E2">
        <w:rPr>
          <w:rFonts w:ascii="Times New Roman" w:hAnsi="Times New Roman" w:cs="Times New Roman"/>
          <w:sz w:val="28"/>
          <w:szCs w:val="28"/>
        </w:rPr>
        <w:t>опосередковано</w:t>
      </w:r>
      <w:proofErr w:type="spellEnd"/>
      <w:r w:rsidR="00D920E2" w:rsidRPr="00D92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0E2" w:rsidRPr="00D920E2">
        <w:rPr>
          <w:rFonts w:ascii="Times New Roman" w:hAnsi="Times New Roman" w:cs="Times New Roman"/>
          <w:sz w:val="28"/>
          <w:szCs w:val="28"/>
        </w:rPr>
        <w:t>приймають</w:t>
      </w:r>
      <w:proofErr w:type="spellEnd"/>
      <w:r w:rsidR="00D920E2" w:rsidRPr="00D920E2">
        <w:rPr>
          <w:rFonts w:ascii="Times New Roman" w:hAnsi="Times New Roman" w:cs="Times New Roman"/>
          <w:sz w:val="28"/>
          <w:szCs w:val="28"/>
        </w:rPr>
        <w:t xml:space="preserve"> участь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</w:t>
      </w:r>
      <w:r w:rsidR="00D920E2" w:rsidRPr="00D920E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="00D920E2" w:rsidRPr="00D920E2">
        <w:rPr>
          <w:rFonts w:ascii="Times New Roman" w:hAnsi="Times New Roman" w:cs="Times New Roman"/>
          <w:sz w:val="28"/>
          <w:szCs w:val="28"/>
        </w:rPr>
        <w:t>ання</w:t>
      </w:r>
      <w:proofErr w:type="spellEnd"/>
      <w:r w:rsidR="00D920E2" w:rsidRPr="00D92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0E2" w:rsidRPr="00D920E2">
        <w:rPr>
          <w:rFonts w:ascii="Times New Roman" w:hAnsi="Times New Roman" w:cs="Times New Roman"/>
          <w:sz w:val="28"/>
          <w:szCs w:val="28"/>
        </w:rPr>
        <w:t>платних</w:t>
      </w:r>
      <w:proofErr w:type="spellEnd"/>
      <w:r w:rsidR="00D920E2" w:rsidRPr="00D92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0E2" w:rsidRPr="00D920E2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="00D920E2" w:rsidRPr="00D92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0E2" w:rsidRPr="00D920E2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D920E2" w:rsidRPr="00D920E2">
        <w:rPr>
          <w:rFonts w:ascii="Times New Roman" w:hAnsi="Times New Roman" w:cs="Times New Roman"/>
          <w:sz w:val="28"/>
          <w:szCs w:val="28"/>
        </w:rPr>
        <w:t>.</w:t>
      </w:r>
    </w:p>
    <w:p w14:paraId="586D428D" w14:textId="77777777" w:rsidR="00525163" w:rsidRPr="00186BCC" w:rsidRDefault="00525163" w:rsidP="00525163">
      <w:pPr>
        <w:spacing w:after="4" w:line="249" w:lineRule="auto"/>
        <w:ind w:right="38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4.3. Преміювання </w:t>
      </w:r>
      <w:r w:rsidR="00D920E2" w:rsidRPr="00186BCC">
        <w:rPr>
          <w:rFonts w:ascii="Times New Roman" w:hAnsi="Times New Roman" w:cs="Times New Roman"/>
          <w:sz w:val="28"/>
          <w:szCs w:val="28"/>
          <w:lang w:val="uk-UA"/>
        </w:rPr>
        <w:t>проводиться щоквартально.</w:t>
      </w:r>
    </w:p>
    <w:p w14:paraId="73148A05" w14:textId="3AC91DA2" w:rsidR="00860B94" w:rsidRDefault="00525163" w:rsidP="00860B94">
      <w:pPr>
        <w:spacing w:after="4" w:line="249" w:lineRule="auto"/>
        <w:ind w:right="38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4.4. Конкретні суми премії</w:t>
      </w:r>
      <w:r w:rsidR="00D30681">
        <w:rPr>
          <w:rFonts w:ascii="Times New Roman" w:hAnsi="Times New Roman" w:cs="Times New Roman"/>
          <w:sz w:val="28"/>
          <w:szCs w:val="28"/>
          <w:lang w:val="uk-UA"/>
        </w:rPr>
        <w:t xml:space="preserve"> і розподіл відсоткових надбавок</w:t>
      </w:r>
      <w:r>
        <w:rPr>
          <w:rFonts w:ascii="Times New Roman" w:hAnsi="Times New Roman" w:cs="Times New Roman"/>
          <w:sz w:val="28"/>
          <w:szCs w:val="28"/>
          <w:lang w:val="uk-UA"/>
        </w:rPr>
        <w:t>, що виділяються</w:t>
      </w:r>
      <w:r w:rsidR="00860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1AB3">
        <w:rPr>
          <w:rFonts w:ascii="Times New Roman" w:hAnsi="Times New Roman" w:cs="Times New Roman"/>
          <w:sz w:val="28"/>
          <w:szCs w:val="28"/>
          <w:lang w:val="uk-UA"/>
        </w:rPr>
        <w:t>працівникам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визначаються </w:t>
      </w:r>
      <w:r w:rsidR="00D30681">
        <w:rPr>
          <w:rFonts w:ascii="Times New Roman" w:hAnsi="Times New Roman" w:cs="Times New Roman"/>
          <w:sz w:val="28"/>
          <w:szCs w:val="28"/>
          <w:lang w:val="uk-UA"/>
        </w:rPr>
        <w:t xml:space="preserve">тарифікаційною комісією </w:t>
      </w:r>
      <w:r w:rsidR="00D920E2" w:rsidRPr="00D30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20E2" w:rsidRPr="00860B9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30681" w:rsidRPr="00860B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920E2" w:rsidRPr="00860B94">
        <w:rPr>
          <w:rFonts w:ascii="Times New Roman" w:hAnsi="Times New Roman" w:cs="Times New Roman"/>
          <w:sz w:val="28"/>
          <w:szCs w:val="28"/>
          <w:lang w:val="uk-UA"/>
        </w:rPr>
        <w:t>дпри</w:t>
      </w:r>
      <w:r w:rsidR="00D30681" w:rsidRPr="00860B9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920E2" w:rsidRPr="00860B94">
        <w:rPr>
          <w:rFonts w:ascii="Times New Roman" w:hAnsi="Times New Roman" w:cs="Times New Roman"/>
          <w:sz w:val="28"/>
          <w:szCs w:val="28"/>
          <w:lang w:val="uk-UA"/>
        </w:rPr>
        <w:t>мства, в</w:t>
      </w:r>
      <w:r w:rsidR="00D30681">
        <w:rPr>
          <w:rFonts w:ascii="Times New Roman" w:hAnsi="Times New Roman" w:cs="Times New Roman"/>
          <w:sz w:val="28"/>
          <w:szCs w:val="28"/>
          <w:lang w:val="uk-UA"/>
        </w:rPr>
        <w:t xml:space="preserve"> залежності від </w:t>
      </w:r>
      <w:r w:rsidR="00D920E2" w:rsidRPr="00860B94">
        <w:rPr>
          <w:rFonts w:ascii="Times New Roman" w:hAnsi="Times New Roman" w:cs="Times New Roman"/>
          <w:sz w:val="28"/>
          <w:szCs w:val="28"/>
          <w:lang w:val="uk-UA"/>
        </w:rPr>
        <w:t>обсягу наданих платних медичних послуг цим</w:t>
      </w:r>
      <w:r w:rsidR="00860B9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920E2" w:rsidRPr="00860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0B94">
        <w:rPr>
          <w:rFonts w:ascii="Times New Roman" w:hAnsi="Times New Roman" w:cs="Times New Roman"/>
          <w:sz w:val="28"/>
          <w:szCs w:val="28"/>
          <w:lang w:val="uk-UA"/>
        </w:rPr>
        <w:t>працівниками.</w:t>
      </w:r>
    </w:p>
    <w:p w14:paraId="288854DE" w14:textId="214C7AC3" w:rsidR="00D920E2" w:rsidRDefault="00860B94" w:rsidP="00860B94">
      <w:pPr>
        <w:spacing w:after="4" w:line="249" w:lineRule="auto"/>
        <w:ind w:right="38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4.5.Тарифікаційна комісія має право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="00D920E2" w:rsidRPr="00D920E2">
        <w:rPr>
          <w:rFonts w:ascii="Times New Roman" w:hAnsi="Times New Roman" w:cs="Times New Roman"/>
          <w:sz w:val="28"/>
          <w:szCs w:val="28"/>
        </w:rPr>
        <w:t>ригувати</w:t>
      </w:r>
      <w:proofErr w:type="spellEnd"/>
      <w:r w:rsidR="00D920E2" w:rsidRPr="00D92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розміри премії співробітникам при наявності даних </w:t>
      </w:r>
      <w:r w:rsidR="00D920E2" w:rsidRPr="00D920E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D920E2" w:rsidRPr="00D920E2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="00D920E2" w:rsidRPr="00D92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0E2" w:rsidRPr="00D920E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D920E2" w:rsidRPr="00D92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наданні до</w:t>
      </w:r>
      <w:proofErr w:type="spellStart"/>
      <w:r w:rsidR="00D920E2" w:rsidRPr="00D920E2">
        <w:rPr>
          <w:rFonts w:ascii="Times New Roman" w:hAnsi="Times New Roman" w:cs="Times New Roman"/>
          <w:sz w:val="28"/>
          <w:szCs w:val="28"/>
        </w:rPr>
        <w:t>даткового</w:t>
      </w:r>
      <w:proofErr w:type="spellEnd"/>
      <w:r w:rsidR="00D920E2" w:rsidRPr="00D92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0E2" w:rsidRPr="00D920E2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="00D920E2" w:rsidRPr="00D92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0E2" w:rsidRPr="00D920E2">
        <w:rPr>
          <w:rFonts w:ascii="Times New Roman" w:hAnsi="Times New Roman" w:cs="Times New Roman"/>
          <w:sz w:val="28"/>
          <w:szCs w:val="28"/>
        </w:rPr>
        <w:t>платних</w:t>
      </w:r>
      <w:proofErr w:type="spellEnd"/>
      <w:r w:rsidR="00D920E2" w:rsidRPr="00D92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0E2" w:rsidRPr="00D920E2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="00D920E2" w:rsidRPr="00D92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0E2" w:rsidRPr="00D920E2">
        <w:rPr>
          <w:rFonts w:ascii="Times New Roman" w:hAnsi="Times New Roman" w:cs="Times New Roman"/>
          <w:sz w:val="28"/>
          <w:szCs w:val="28"/>
        </w:rPr>
        <w:t>послут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920E2" w:rsidRPr="00D920E2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D920E2" w:rsidRPr="00D920E2">
        <w:rPr>
          <w:rFonts w:ascii="Times New Roman" w:hAnsi="Times New Roman" w:cs="Times New Roman"/>
          <w:sz w:val="28"/>
          <w:szCs w:val="28"/>
        </w:rPr>
        <w:t>врахованих</w:t>
      </w:r>
      <w:proofErr w:type="spellEnd"/>
      <w:r w:rsidR="00D920E2" w:rsidRPr="00D920E2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розподілі премії.</w:t>
      </w:r>
    </w:p>
    <w:p w14:paraId="0E0E5B17" w14:textId="1C767677" w:rsidR="00860B94" w:rsidRDefault="00860B94" w:rsidP="00860B94">
      <w:pPr>
        <w:spacing w:after="4" w:line="249" w:lineRule="auto"/>
        <w:ind w:right="38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4.6. Премія і розподіл відсоткових надбавок працівникам що належать до </w:t>
      </w:r>
      <w:r w:rsidRPr="00162A39">
        <w:rPr>
          <w:rStyle w:val="ListLabel103"/>
          <w:lang w:val="uk-UA"/>
        </w:rPr>
        <w:t>адміністративно – управлінсь</w:t>
      </w:r>
      <w:r>
        <w:rPr>
          <w:rStyle w:val="ListLabel103"/>
          <w:lang w:val="uk-UA"/>
        </w:rPr>
        <w:t>кого</w:t>
      </w:r>
      <w:r w:rsidRPr="00162A39">
        <w:rPr>
          <w:rStyle w:val="ListLabel103"/>
          <w:lang w:val="uk-UA"/>
        </w:rPr>
        <w:t xml:space="preserve"> та інш</w:t>
      </w:r>
      <w:r>
        <w:rPr>
          <w:rStyle w:val="ListLabel103"/>
          <w:lang w:val="uk-UA"/>
        </w:rPr>
        <w:t>ого</w:t>
      </w:r>
      <w:r w:rsidRPr="00162A39">
        <w:rPr>
          <w:rStyle w:val="ListLabel103"/>
          <w:lang w:val="uk-UA"/>
        </w:rPr>
        <w:t xml:space="preserve"> персонал</w:t>
      </w:r>
      <w:r>
        <w:rPr>
          <w:rStyle w:val="ListLabel103"/>
          <w:lang w:val="uk-UA"/>
        </w:rPr>
        <w:t>у розподіля</w:t>
      </w:r>
      <w:r w:rsidR="00611AB3">
        <w:rPr>
          <w:rStyle w:val="ListLabel103"/>
          <w:lang w:val="uk-UA"/>
        </w:rPr>
        <w:t>ю</w:t>
      </w:r>
      <w:r>
        <w:rPr>
          <w:rStyle w:val="ListLabel103"/>
          <w:lang w:val="uk-UA"/>
        </w:rPr>
        <w:t xml:space="preserve">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1AB3">
        <w:rPr>
          <w:rFonts w:ascii="Times New Roman" w:hAnsi="Times New Roman" w:cs="Times New Roman"/>
          <w:sz w:val="28"/>
          <w:szCs w:val="28"/>
          <w:lang w:val="uk-UA"/>
        </w:rPr>
        <w:t>тарифікаційною комісією Підприємства.</w:t>
      </w:r>
    </w:p>
    <w:p w14:paraId="07AB63CA" w14:textId="144941AE" w:rsidR="00611AB3" w:rsidRDefault="00611AB3" w:rsidP="00860B94">
      <w:pPr>
        <w:spacing w:after="4" w:line="249" w:lineRule="auto"/>
        <w:ind w:right="38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4.7. За результатами засідання тарифікаційної комісії видається наказ директора Підприємства про преміювання працівників за рахунок коштів, отриманих від надання платних медичних послуг».</w:t>
      </w:r>
    </w:p>
    <w:p w14:paraId="655DAC25" w14:textId="41D2F038" w:rsidR="00611AB3" w:rsidRDefault="00611AB3" w:rsidP="00860B94">
      <w:pPr>
        <w:spacing w:after="4" w:line="249" w:lineRule="auto"/>
        <w:ind w:right="388"/>
        <w:rPr>
          <w:rFonts w:ascii="Times New Roman" w:hAnsi="Times New Roman" w:cs="Times New Roman"/>
          <w:sz w:val="28"/>
          <w:szCs w:val="28"/>
          <w:lang w:val="uk-UA"/>
        </w:rPr>
      </w:pPr>
    </w:p>
    <w:p w14:paraId="4E719F01" w14:textId="77EDDA47" w:rsidR="00611AB3" w:rsidRDefault="00611AB3" w:rsidP="00860B94">
      <w:pPr>
        <w:spacing w:after="4" w:line="249" w:lineRule="auto"/>
        <w:ind w:right="388"/>
        <w:rPr>
          <w:rFonts w:ascii="Times New Roman" w:hAnsi="Times New Roman" w:cs="Times New Roman"/>
          <w:sz w:val="28"/>
          <w:szCs w:val="28"/>
          <w:lang w:val="uk-UA"/>
        </w:rPr>
      </w:pPr>
    </w:p>
    <w:p w14:paraId="29B0293C" w14:textId="3BFFEF31" w:rsidR="00162A39" w:rsidRPr="00D920E2" w:rsidRDefault="00162A39" w:rsidP="00162A39">
      <w:pPr>
        <w:spacing w:after="0" w:line="240" w:lineRule="auto"/>
        <w:jc w:val="both"/>
        <w:rPr>
          <w:rStyle w:val="ListLabel103"/>
        </w:rPr>
      </w:pPr>
    </w:p>
    <w:p w14:paraId="0EAB4235" w14:textId="7B5A4804" w:rsidR="00162A39" w:rsidRPr="00D920E2" w:rsidRDefault="00162A39" w:rsidP="00162A39">
      <w:pPr>
        <w:spacing w:after="0" w:line="240" w:lineRule="auto"/>
        <w:ind w:firstLine="709"/>
        <w:jc w:val="both"/>
        <w:rPr>
          <w:rStyle w:val="ListLabel103"/>
          <w:lang w:val="uk-UA"/>
        </w:rPr>
      </w:pPr>
    </w:p>
    <w:p w14:paraId="70A70FCD" w14:textId="77777777" w:rsidR="00162A39" w:rsidRDefault="00162A39" w:rsidP="00274D9F">
      <w:pPr>
        <w:spacing w:after="0" w:line="240" w:lineRule="auto"/>
        <w:ind w:firstLine="709"/>
        <w:jc w:val="both"/>
        <w:rPr>
          <w:rStyle w:val="ListLabel103"/>
          <w:lang w:val="uk-UA"/>
        </w:rPr>
      </w:pPr>
    </w:p>
    <w:p w14:paraId="6DC27093" w14:textId="77777777" w:rsidR="00162A39" w:rsidRDefault="00162A39" w:rsidP="00274D9F">
      <w:pPr>
        <w:spacing w:after="0" w:line="240" w:lineRule="auto"/>
        <w:ind w:firstLine="709"/>
        <w:jc w:val="both"/>
        <w:rPr>
          <w:rStyle w:val="ListLabel103"/>
          <w:lang w:val="uk-UA"/>
        </w:rPr>
      </w:pPr>
    </w:p>
    <w:p w14:paraId="3D1E7C1C" w14:textId="08A4D8E0" w:rsidR="00274D9F" w:rsidRPr="00714586" w:rsidRDefault="00274D9F" w:rsidP="00274D9F">
      <w:pPr>
        <w:spacing w:after="0" w:line="240" w:lineRule="auto"/>
        <w:ind w:firstLine="709"/>
        <w:jc w:val="both"/>
        <w:rPr>
          <w:rStyle w:val="ListLabel103"/>
          <w:lang w:val="uk-UA"/>
        </w:rPr>
      </w:pPr>
      <w:r>
        <w:rPr>
          <w:rStyle w:val="ListLabel103"/>
          <w:lang w:val="uk-UA"/>
        </w:rPr>
        <w:t xml:space="preserve">         </w:t>
      </w:r>
    </w:p>
    <w:p w14:paraId="499ED4B6" w14:textId="6D53283A" w:rsidR="00633CC6" w:rsidRDefault="00633CC6" w:rsidP="003A3E94">
      <w:pPr>
        <w:spacing w:after="0" w:line="240" w:lineRule="auto"/>
        <w:ind w:firstLine="709"/>
        <w:jc w:val="both"/>
        <w:rPr>
          <w:rStyle w:val="ListLabel103"/>
          <w:lang w:val="uk-UA"/>
        </w:rPr>
      </w:pPr>
    </w:p>
    <w:p w14:paraId="5A47FEE7" w14:textId="298FC160" w:rsidR="00070A30" w:rsidRDefault="00070A30" w:rsidP="00070A3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FA36BA" w14:textId="3C122F8C" w:rsidR="0043335F" w:rsidRDefault="0043335F" w:rsidP="00070A3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B6ED9F" w14:textId="77777777" w:rsidR="0043335F" w:rsidRDefault="0043335F" w:rsidP="00070A3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0AB811" w14:textId="77777777" w:rsidR="00070A30" w:rsidRDefault="00070A30" w:rsidP="00070A3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4416FB" w14:textId="77777777" w:rsidR="00070A30" w:rsidRDefault="00070A30" w:rsidP="00070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адміністрації:</w:t>
      </w:r>
    </w:p>
    <w:p w14:paraId="7C325480" w14:textId="4A5D7483" w:rsidR="00070A30" w:rsidRDefault="0043335F" w:rsidP="00070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70A30">
        <w:rPr>
          <w:rFonts w:ascii="Times New Roman" w:hAnsi="Times New Roman" w:cs="Times New Roman"/>
          <w:sz w:val="28"/>
          <w:szCs w:val="28"/>
          <w:lang w:val="uk-UA"/>
        </w:rPr>
        <w:t xml:space="preserve">иректор КНП «ЦПМСД </w:t>
      </w:r>
      <w:proofErr w:type="spellStart"/>
      <w:r w:rsidR="00070A30">
        <w:rPr>
          <w:rFonts w:ascii="Times New Roman" w:hAnsi="Times New Roman" w:cs="Times New Roman"/>
          <w:sz w:val="28"/>
          <w:szCs w:val="28"/>
          <w:lang w:val="uk-UA"/>
        </w:rPr>
        <w:t>м.Ізюм</w:t>
      </w:r>
      <w:proofErr w:type="spellEnd"/>
      <w:r w:rsidR="00070A3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70A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70A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70A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70A3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Ю.В.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Вродзинська</w:t>
      </w:r>
      <w:proofErr w:type="spellEnd"/>
    </w:p>
    <w:p w14:paraId="13F2580A" w14:textId="77777777" w:rsidR="00070A30" w:rsidRDefault="00070A30" w:rsidP="00070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283CB7" w14:textId="77777777" w:rsidR="00070A30" w:rsidRDefault="00070A30" w:rsidP="00070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трудового колективу:</w:t>
      </w:r>
    </w:p>
    <w:p w14:paraId="49AE2474" w14:textId="0B6DD083" w:rsidR="00070A30" w:rsidRPr="00E66DA0" w:rsidRDefault="00070A30" w:rsidP="00070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профспілки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335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І.М.Дрозд</w:t>
      </w:r>
    </w:p>
    <w:p w14:paraId="78012D9A" w14:textId="77777777" w:rsidR="0043335F" w:rsidRDefault="0043335F" w:rsidP="003D34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14:paraId="79E3F839" w14:textId="77777777" w:rsidR="0043335F" w:rsidRDefault="0043335F" w:rsidP="003D34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14:paraId="2F7D6BD8" w14:textId="77777777" w:rsidR="0043335F" w:rsidRDefault="0043335F" w:rsidP="003D34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14:paraId="7DBB2DEE" w14:textId="77777777" w:rsidR="0043335F" w:rsidRDefault="0043335F" w:rsidP="0043335F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14:paraId="323C2B8A" w14:textId="79D8BE83" w:rsidR="0043335F" w:rsidRDefault="0043335F" w:rsidP="003D34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14:paraId="0B11A9BE" w14:textId="3FA9A521" w:rsidR="00F06503" w:rsidRDefault="00F06503" w:rsidP="003D34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14:paraId="6A30CB49" w14:textId="6CF3A9BA" w:rsidR="00F06503" w:rsidRDefault="00F06503" w:rsidP="003D34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14:paraId="5AC32839" w14:textId="0BEB0307" w:rsidR="00F06503" w:rsidRDefault="00F06503" w:rsidP="003D34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14:paraId="51DFE1BC" w14:textId="14E3B9FF" w:rsidR="00F06503" w:rsidRDefault="00F06503" w:rsidP="003D34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14:paraId="7F633729" w14:textId="1C4823B2" w:rsidR="00F06503" w:rsidRDefault="00F06503" w:rsidP="003D34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14:paraId="168E2AA0" w14:textId="6705F020" w:rsidR="00F06503" w:rsidRDefault="00F06503" w:rsidP="003D34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14:paraId="69D9D7B6" w14:textId="0C9303E2" w:rsidR="00F06503" w:rsidRDefault="00F06503" w:rsidP="003D34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14:paraId="7F08A92C" w14:textId="0A4F0668" w:rsidR="00DD70C5" w:rsidRDefault="00DD70C5" w:rsidP="003D34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14:paraId="14B57C5B" w14:textId="77777777" w:rsidR="00DD70C5" w:rsidRPr="00DD70C5" w:rsidRDefault="00DD70C5" w:rsidP="003D34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477F6B07" w14:textId="7E39C501" w:rsidR="00F06503" w:rsidRDefault="00F06503" w:rsidP="003D34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14:paraId="1C2E42E2" w14:textId="33597A59" w:rsidR="00F06503" w:rsidRDefault="00F06503" w:rsidP="00E83F2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14:paraId="0AB77536" w14:textId="77777777" w:rsidR="00E83F23" w:rsidRDefault="00E83F23" w:rsidP="00E83F2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14:paraId="6B854894" w14:textId="77777777" w:rsidR="00F06503" w:rsidRDefault="00F06503" w:rsidP="003D34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14:paraId="42159939" w14:textId="1B219C93" w:rsidR="003D3428" w:rsidRPr="0054615D" w:rsidRDefault="00C8651E" w:rsidP="003D34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54615D">
        <w:rPr>
          <w:rFonts w:ascii="Times New Roman" w:hAnsi="Times New Roman" w:cs="Times New Roman"/>
          <w:b/>
          <w:i/>
          <w:sz w:val="26"/>
          <w:szCs w:val="26"/>
          <w:lang w:val="uk-UA"/>
        </w:rPr>
        <w:t>ПРОТОКОЛ №</w:t>
      </w:r>
      <w:r w:rsidR="008331DA">
        <w:rPr>
          <w:rFonts w:ascii="Times New Roman" w:hAnsi="Times New Roman" w:cs="Times New Roman"/>
          <w:b/>
          <w:i/>
          <w:sz w:val="26"/>
          <w:szCs w:val="26"/>
          <w:lang w:val="uk-UA"/>
        </w:rPr>
        <w:t>22</w:t>
      </w:r>
    </w:p>
    <w:p w14:paraId="51A3EAC9" w14:textId="77777777" w:rsidR="003D3428" w:rsidRPr="00BA7F1A" w:rsidRDefault="003D3428" w:rsidP="003D3428">
      <w:pPr>
        <w:spacing w:after="0" w:line="240" w:lineRule="auto"/>
        <w:ind w:left="314"/>
        <w:rPr>
          <w:sz w:val="26"/>
          <w:szCs w:val="26"/>
          <w:lang w:val="uk-UA"/>
        </w:rPr>
      </w:pPr>
    </w:p>
    <w:p w14:paraId="11A0B61E" w14:textId="77777777" w:rsidR="00C8651E" w:rsidRPr="00BA7F1A" w:rsidRDefault="003D3428" w:rsidP="00C8651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BA7F1A">
        <w:rPr>
          <w:rFonts w:ascii="Times New Roman" w:hAnsi="Times New Roman" w:cs="Times New Roman"/>
          <w:sz w:val="26"/>
          <w:szCs w:val="26"/>
          <w:lang w:val="uk-UA"/>
        </w:rPr>
        <w:t>Комунальн</w:t>
      </w:r>
      <w:r w:rsidR="00C8651E" w:rsidRPr="00BA7F1A">
        <w:rPr>
          <w:rFonts w:ascii="Times New Roman" w:hAnsi="Times New Roman" w:cs="Times New Roman"/>
          <w:sz w:val="26"/>
          <w:szCs w:val="26"/>
          <w:lang w:val="uk-UA"/>
        </w:rPr>
        <w:t>е</w:t>
      </w:r>
      <w:r w:rsidRPr="00BA7F1A">
        <w:rPr>
          <w:rFonts w:ascii="Times New Roman" w:hAnsi="Times New Roman" w:cs="Times New Roman"/>
          <w:sz w:val="26"/>
          <w:szCs w:val="26"/>
          <w:lang w:val="uk-UA"/>
        </w:rPr>
        <w:t xml:space="preserve"> некомерційн</w:t>
      </w:r>
      <w:r w:rsidR="00C8651E" w:rsidRPr="00BA7F1A">
        <w:rPr>
          <w:rFonts w:ascii="Times New Roman" w:hAnsi="Times New Roman" w:cs="Times New Roman"/>
          <w:sz w:val="26"/>
          <w:szCs w:val="26"/>
          <w:lang w:val="uk-UA"/>
        </w:rPr>
        <w:t>е</w:t>
      </w:r>
      <w:r w:rsidRPr="00BA7F1A">
        <w:rPr>
          <w:rFonts w:ascii="Times New Roman" w:hAnsi="Times New Roman" w:cs="Times New Roman"/>
          <w:sz w:val="26"/>
          <w:szCs w:val="26"/>
          <w:lang w:val="uk-UA"/>
        </w:rPr>
        <w:t xml:space="preserve"> підприємств</w:t>
      </w:r>
      <w:r w:rsidR="00C8651E" w:rsidRPr="00BA7F1A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Pr="00BA7F1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4641D9D0" w14:textId="312ACE4E" w:rsidR="00C8651E" w:rsidRPr="00BA7F1A" w:rsidRDefault="003D3428" w:rsidP="00C8651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BA7F1A">
        <w:rPr>
          <w:rFonts w:ascii="Times New Roman" w:hAnsi="Times New Roman" w:cs="Times New Roman"/>
          <w:sz w:val="26"/>
          <w:szCs w:val="26"/>
          <w:lang w:val="uk-UA"/>
        </w:rPr>
        <w:t xml:space="preserve">«Центр первинної медико </w:t>
      </w:r>
      <w:r w:rsidR="00C8651E" w:rsidRPr="00BA7F1A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BA7F1A">
        <w:rPr>
          <w:rFonts w:ascii="Times New Roman" w:hAnsi="Times New Roman" w:cs="Times New Roman"/>
          <w:sz w:val="26"/>
          <w:szCs w:val="26"/>
          <w:lang w:val="uk-UA"/>
        </w:rPr>
        <w:t xml:space="preserve"> санітарної</w:t>
      </w:r>
    </w:p>
    <w:p w14:paraId="3E54A24E" w14:textId="7E3F8F1C" w:rsidR="003D3428" w:rsidRPr="00BA7F1A" w:rsidRDefault="003D3428" w:rsidP="00C8651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BA7F1A">
        <w:rPr>
          <w:rFonts w:ascii="Times New Roman" w:hAnsi="Times New Roman" w:cs="Times New Roman"/>
          <w:sz w:val="26"/>
          <w:szCs w:val="26"/>
          <w:lang w:val="uk-UA"/>
        </w:rPr>
        <w:t>допомоги міста Ізюм» Ізюмської міської ради</w:t>
      </w:r>
    </w:p>
    <w:p w14:paraId="4FE34F0B" w14:textId="77777777" w:rsidR="003D3428" w:rsidRPr="00BA7F1A" w:rsidRDefault="003D3428" w:rsidP="003D3428">
      <w:pPr>
        <w:spacing w:after="0" w:line="240" w:lineRule="auto"/>
        <w:jc w:val="center"/>
        <w:rPr>
          <w:sz w:val="26"/>
          <w:szCs w:val="26"/>
          <w:lang w:val="uk-UA"/>
        </w:rPr>
      </w:pPr>
    </w:p>
    <w:p w14:paraId="5E5C487D" w14:textId="13DCDC39" w:rsidR="003D3428" w:rsidRPr="008331DA" w:rsidRDefault="008331DA" w:rsidP="00C8651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  <w:lang w:val="uk-UA"/>
        </w:rPr>
      </w:pPr>
      <w:r w:rsidRPr="008331DA">
        <w:rPr>
          <w:rFonts w:ascii="Times New Roman" w:hAnsi="Times New Roman" w:cs="Times New Roman"/>
          <w:b/>
          <w:bCs/>
          <w:sz w:val="26"/>
          <w:szCs w:val="26"/>
          <w:u w:val="single"/>
          <w:lang w:val="uk-UA"/>
        </w:rPr>
        <w:t>07.10.</w:t>
      </w:r>
      <w:r w:rsidR="00C8651E" w:rsidRPr="008331DA">
        <w:rPr>
          <w:rFonts w:ascii="Times New Roman" w:hAnsi="Times New Roman" w:cs="Times New Roman"/>
          <w:b/>
          <w:bCs/>
          <w:sz w:val="26"/>
          <w:szCs w:val="26"/>
          <w:u w:val="single"/>
          <w:lang w:val="uk-UA"/>
        </w:rPr>
        <w:t>2020</w:t>
      </w:r>
      <w:r w:rsidR="003D3428" w:rsidRPr="008331DA">
        <w:rPr>
          <w:rFonts w:ascii="Times New Roman" w:hAnsi="Times New Roman" w:cs="Times New Roman"/>
          <w:b/>
          <w:bCs/>
          <w:sz w:val="26"/>
          <w:szCs w:val="26"/>
          <w:u w:val="single"/>
          <w:lang w:val="uk-UA"/>
        </w:rPr>
        <w:t xml:space="preserve"> р</w:t>
      </w:r>
      <w:r w:rsidR="00C8651E" w:rsidRPr="008331DA">
        <w:rPr>
          <w:rFonts w:ascii="Times New Roman" w:hAnsi="Times New Roman" w:cs="Times New Roman"/>
          <w:b/>
          <w:bCs/>
          <w:sz w:val="26"/>
          <w:szCs w:val="26"/>
          <w:u w:val="single"/>
          <w:lang w:val="uk-UA"/>
        </w:rPr>
        <w:t>оку</w:t>
      </w:r>
    </w:p>
    <w:p w14:paraId="2DF21FF8" w14:textId="41A72E98" w:rsidR="00C8651E" w:rsidRPr="008331DA" w:rsidRDefault="00C8651E" w:rsidP="00C8651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8331DA">
        <w:rPr>
          <w:rFonts w:ascii="Times New Roman" w:hAnsi="Times New Roman" w:cs="Times New Roman"/>
          <w:sz w:val="26"/>
          <w:szCs w:val="26"/>
          <w:lang w:val="uk-UA"/>
        </w:rPr>
        <w:t>зборів трудового колективу</w:t>
      </w:r>
    </w:p>
    <w:p w14:paraId="5823A70B" w14:textId="02881B72" w:rsidR="00C8651E" w:rsidRPr="008331DA" w:rsidRDefault="00C8651E" w:rsidP="00C8651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8331DA">
        <w:rPr>
          <w:rFonts w:ascii="Times New Roman" w:hAnsi="Times New Roman" w:cs="Times New Roman"/>
          <w:sz w:val="26"/>
          <w:szCs w:val="26"/>
          <w:lang w:val="uk-UA"/>
        </w:rPr>
        <w:t xml:space="preserve">Всього працюючих працівників: </w:t>
      </w:r>
      <w:r w:rsidR="0054615D" w:rsidRPr="008331DA">
        <w:rPr>
          <w:rFonts w:ascii="Times New Roman" w:hAnsi="Times New Roman" w:cs="Times New Roman"/>
          <w:sz w:val="26"/>
          <w:szCs w:val="26"/>
          <w:lang w:val="uk-UA"/>
        </w:rPr>
        <w:t>118</w:t>
      </w:r>
      <w:r w:rsidRPr="008331DA">
        <w:rPr>
          <w:rFonts w:ascii="Times New Roman" w:hAnsi="Times New Roman" w:cs="Times New Roman"/>
          <w:sz w:val="26"/>
          <w:szCs w:val="26"/>
          <w:lang w:val="uk-UA"/>
        </w:rPr>
        <w:t xml:space="preserve"> осіб;</w:t>
      </w:r>
    </w:p>
    <w:p w14:paraId="130A287C" w14:textId="434DF610" w:rsidR="00F55E27" w:rsidRPr="008331DA" w:rsidRDefault="00C8651E" w:rsidP="00C8651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8331DA">
        <w:rPr>
          <w:rFonts w:ascii="Times New Roman" w:hAnsi="Times New Roman" w:cs="Times New Roman"/>
          <w:sz w:val="26"/>
          <w:szCs w:val="26"/>
          <w:lang w:val="uk-UA"/>
        </w:rPr>
        <w:t xml:space="preserve">Присутні на зборах </w:t>
      </w:r>
      <w:r w:rsidR="00F55E27" w:rsidRPr="008331DA">
        <w:rPr>
          <w:rFonts w:ascii="Times New Roman" w:hAnsi="Times New Roman" w:cs="Times New Roman"/>
          <w:sz w:val="26"/>
          <w:szCs w:val="26"/>
          <w:lang w:val="uk-UA"/>
        </w:rPr>
        <w:t>працівники:</w:t>
      </w:r>
      <w:r w:rsidR="00993B95">
        <w:rPr>
          <w:rFonts w:ascii="Times New Roman" w:hAnsi="Times New Roman" w:cs="Times New Roman"/>
          <w:sz w:val="26"/>
          <w:szCs w:val="26"/>
          <w:lang w:val="uk-UA"/>
        </w:rPr>
        <w:t xml:space="preserve"> 83</w:t>
      </w:r>
      <w:r w:rsidR="00F55E27" w:rsidRPr="008331DA">
        <w:rPr>
          <w:rFonts w:ascii="Times New Roman" w:hAnsi="Times New Roman" w:cs="Times New Roman"/>
          <w:sz w:val="26"/>
          <w:szCs w:val="26"/>
          <w:lang w:val="uk-UA"/>
        </w:rPr>
        <w:t xml:space="preserve"> ос</w:t>
      </w:r>
      <w:r w:rsidR="00993B95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="00F55E27" w:rsidRPr="008331DA">
        <w:rPr>
          <w:rFonts w:ascii="Times New Roman" w:hAnsi="Times New Roman" w:cs="Times New Roman"/>
          <w:sz w:val="26"/>
          <w:szCs w:val="26"/>
          <w:lang w:val="uk-UA"/>
        </w:rPr>
        <w:t>б</w:t>
      </w:r>
      <w:r w:rsidR="00993B95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F55E27" w:rsidRPr="008331DA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14:paraId="3471A60C" w14:textId="24A1588C" w:rsidR="00F55E27" w:rsidRPr="008331DA" w:rsidRDefault="00F55E27" w:rsidP="00C8651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8331DA">
        <w:rPr>
          <w:rFonts w:ascii="Times New Roman" w:hAnsi="Times New Roman" w:cs="Times New Roman"/>
          <w:sz w:val="26"/>
          <w:szCs w:val="26"/>
          <w:lang w:val="uk-UA"/>
        </w:rPr>
        <w:t xml:space="preserve">Відсутні: </w:t>
      </w:r>
      <w:r w:rsidR="008331DA" w:rsidRPr="008331DA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993B95">
        <w:rPr>
          <w:rFonts w:ascii="Times New Roman" w:hAnsi="Times New Roman" w:cs="Times New Roman"/>
          <w:sz w:val="26"/>
          <w:szCs w:val="26"/>
          <w:lang w:val="uk-UA"/>
        </w:rPr>
        <w:t>5</w:t>
      </w:r>
      <w:r w:rsidRPr="008331DA">
        <w:rPr>
          <w:rFonts w:ascii="Times New Roman" w:hAnsi="Times New Roman" w:cs="Times New Roman"/>
          <w:sz w:val="26"/>
          <w:szCs w:val="26"/>
          <w:lang w:val="uk-UA"/>
        </w:rPr>
        <w:t xml:space="preserve"> о</w:t>
      </w:r>
      <w:r w:rsidR="008331DA" w:rsidRPr="008331DA">
        <w:rPr>
          <w:rFonts w:ascii="Times New Roman" w:hAnsi="Times New Roman" w:cs="Times New Roman"/>
          <w:sz w:val="26"/>
          <w:szCs w:val="26"/>
          <w:lang w:val="uk-UA"/>
        </w:rPr>
        <w:t>сіб</w:t>
      </w:r>
      <w:r w:rsidRPr="008331D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5277AB8C" w14:textId="0C32F4CF" w:rsidR="00F55E27" w:rsidRPr="0054615D" w:rsidRDefault="00F55E27" w:rsidP="00C8651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54615D">
        <w:rPr>
          <w:rFonts w:ascii="Times New Roman" w:hAnsi="Times New Roman" w:cs="Times New Roman"/>
          <w:sz w:val="26"/>
          <w:szCs w:val="26"/>
          <w:lang w:val="uk-UA"/>
        </w:rPr>
        <w:t xml:space="preserve">Голова зборів: </w:t>
      </w:r>
      <w:r w:rsidR="0043335F">
        <w:rPr>
          <w:rFonts w:ascii="Times New Roman" w:hAnsi="Times New Roman" w:cs="Times New Roman"/>
          <w:sz w:val="26"/>
          <w:szCs w:val="26"/>
          <w:lang w:val="uk-UA"/>
        </w:rPr>
        <w:t>Вродзинська Ю.С.</w:t>
      </w:r>
    </w:p>
    <w:p w14:paraId="70461D3C" w14:textId="22EAECEB" w:rsidR="00C8651E" w:rsidRPr="0054615D" w:rsidRDefault="00F55E27" w:rsidP="00C8651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54615D">
        <w:rPr>
          <w:rFonts w:ascii="Times New Roman" w:hAnsi="Times New Roman" w:cs="Times New Roman"/>
          <w:sz w:val="26"/>
          <w:szCs w:val="26"/>
          <w:lang w:val="uk-UA"/>
        </w:rPr>
        <w:t>Секретар зборів:</w:t>
      </w:r>
      <w:r w:rsidR="00C8651E" w:rsidRPr="005461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3335F">
        <w:rPr>
          <w:rFonts w:ascii="Times New Roman" w:hAnsi="Times New Roman" w:cs="Times New Roman"/>
          <w:sz w:val="26"/>
          <w:szCs w:val="26"/>
          <w:lang w:val="uk-UA"/>
        </w:rPr>
        <w:t>Іванченко А.М.</w:t>
      </w:r>
      <w:r w:rsidR="00C8651E" w:rsidRPr="0054615D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</w:p>
    <w:p w14:paraId="5EB00E48" w14:textId="77777777" w:rsidR="00C8651E" w:rsidRPr="003A3E94" w:rsidRDefault="00C8651E" w:rsidP="00C8651E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14:paraId="37CFBE3B" w14:textId="61DF7C51" w:rsidR="00C8651E" w:rsidRPr="00BA7F1A" w:rsidRDefault="00F55E27" w:rsidP="00F55E2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BA7F1A">
        <w:rPr>
          <w:rFonts w:ascii="Times New Roman" w:hAnsi="Times New Roman" w:cs="Times New Roman"/>
          <w:b/>
          <w:bCs/>
          <w:sz w:val="26"/>
          <w:szCs w:val="26"/>
          <w:lang w:val="uk-UA"/>
        </w:rPr>
        <w:t>ПОРЯДОК ДЕННИЙ</w:t>
      </w:r>
    </w:p>
    <w:p w14:paraId="0FED8592" w14:textId="77777777" w:rsidR="00F55E27" w:rsidRPr="00BA7F1A" w:rsidRDefault="00F55E27" w:rsidP="00F55E27">
      <w:pPr>
        <w:pStyle w:val="a8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BA7F1A">
        <w:rPr>
          <w:rFonts w:ascii="Times New Roman" w:hAnsi="Times New Roman" w:cs="Times New Roman"/>
          <w:sz w:val="26"/>
          <w:szCs w:val="26"/>
          <w:lang w:val="uk-UA"/>
        </w:rPr>
        <w:t xml:space="preserve">1.Про внесення змін до Колективного договору КНП «ЦПМСД   </w:t>
      </w:r>
    </w:p>
    <w:p w14:paraId="1D9B0A5D" w14:textId="1899EA75" w:rsidR="00C8651E" w:rsidRPr="00BA7F1A" w:rsidRDefault="00F55E27" w:rsidP="00F55E2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BA7F1A">
        <w:rPr>
          <w:rFonts w:ascii="Times New Roman" w:hAnsi="Times New Roman" w:cs="Times New Roman"/>
          <w:sz w:val="26"/>
          <w:szCs w:val="26"/>
          <w:lang w:val="uk-UA"/>
        </w:rPr>
        <w:t>м.Ізюм</w:t>
      </w:r>
      <w:proofErr w:type="spellEnd"/>
      <w:r w:rsidRPr="00BA7F1A">
        <w:rPr>
          <w:rFonts w:ascii="Times New Roman" w:hAnsi="Times New Roman" w:cs="Times New Roman"/>
          <w:sz w:val="26"/>
          <w:szCs w:val="26"/>
          <w:lang w:val="uk-UA"/>
        </w:rPr>
        <w:t>» між Комунальним некомерційним підприємством «Центр первинної медико – санітарної допомоги міста Ізюм» Ізюмської міської ради</w:t>
      </w:r>
      <w:r w:rsidRPr="00BA7F1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BA7F1A">
        <w:rPr>
          <w:rFonts w:ascii="Times New Roman" w:hAnsi="Times New Roman" w:cs="Times New Roman"/>
          <w:sz w:val="26"/>
          <w:szCs w:val="26"/>
          <w:lang w:val="uk-UA"/>
        </w:rPr>
        <w:t>та трудовим колективом КНП «Центр первинної медико-санітарної допомоги міста Ізюм» Ізюмської міської ради на 2019 —</w:t>
      </w:r>
      <w:hyperlink r:id="rId11">
        <w:r w:rsidRPr="00BA7F1A">
          <w:rPr>
            <w:rStyle w:val="ListLabel103"/>
            <w:sz w:val="26"/>
            <w:szCs w:val="26"/>
            <w:lang w:val="uk-UA"/>
          </w:rPr>
          <w:t xml:space="preserve"> 2023 роки</w:t>
        </w:r>
      </w:hyperlink>
      <w:r w:rsidRPr="00BA7F1A">
        <w:rPr>
          <w:rStyle w:val="ListLabel103"/>
          <w:sz w:val="26"/>
          <w:szCs w:val="26"/>
          <w:lang w:val="uk-UA"/>
        </w:rPr>
        <w:t>,</w:t>
      </w:r>
      <w:r w:rsidRPr="00BA7F1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A3E94">
        <w:rPr>
          <w:rStyle w:val="ListLabel103"/>
          <w:sz w:val="26"/>
          <w:szCs w:val="26"/>
          <w:lang w:val="uk-UA"/>
        </w:rPr>
        <w:t>зареєстрованого за реєстраційним номером 4 від 27.09.2019 року.</w:t>
      </w:r>
    </w:p>
    <w:p w14:paraId="2A91EC4D" w14:textId="77777777" w:rsidR="00E9194B" w:rsidRPr="00BA7F1A" w:rsidRDefault="00E9194B" w:rsidP="00F55E2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5968E402" w14:textId="1DC85C84" w:rsidR="00F55E27" w:rsidRPr="00BA7F1A" w:rsidRDefault="00F55E27" w:rsidP="00F55E2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A7F1A">
        <w:rPr>
          <w:rFonts w:ascii="Times New Roman" w:hAnsi="Times New Roman" w:cs="Times New Roman"/>
          <w:b/>
          <w:sz w:val="26"/>
          <w:szCs w:val="26"/>
          <w:lang w:val="uk-UA"/>
        </w:rPr>
        <w:t>СЛУХАЛИ:</w:t>
      </w:r>
    </w:p>
    <w:p w14:paraId="77750F8E" w14:textId="77777777" w:rsidR="00BA7F1A" w:rsidRDefault="00F55E27" w:rsidP="00BA7F1A">
      <w:pPr>
        <w:pStyle w:val="a8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BA7F1A">
        <w:rPr>
          <w:rFonts w:ascii="Times New Roman" w:hAnsi="Times New Roman" w:cs="Times New Roman"/>
          <w:bCs/>
          <w:sz w:val="26"/>
          <w:szCs w:val="26"/>
          <w:lang w:val="uk-UA"/>
        </w:rPr>
        <w:t>Голову профспілкового комітету</w:t>
      </w:r>
      <w:r w:rsidRPr="00BA7F1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BA7F1A">
        <w:rPr>
          <w:rFonts w:ascii="Times New Roman" w:hAnsi="Times New Roman" w:cs="Times New Roman"/>
          <w:sz w:val="26"/>
          <w:szCs w:val="26"/>
          <w:lang w:val="uk-UA"/>
        </w:rPr>
        <w:t xml:space="preserve">КНП «ЦПМСД  </w:t>
      </w:r>
      <w:proofErr w:type="spellStart"/>
      <w:r w:rsidRPr="00BA7F1A">
        <w:rPr>
          <w:rFonts w:ascii="Times New Roman" w:hAnsi="Times New Roman" w:cs="Times New Roman"/>
          <w:sz w:val="26"/>
          <w:szCs w:val="26"/>
          <w:lang w:val="uk-UA"/>
        </w:rPr>
        <w:t>м.Ізюм</w:t>
      </w:r>
      <w:proofErr w:type="spellEnd"/>
      <w:r w:rsidRPr="00BA7F1A">
        <w:rPr>
          <w:rFonts w:ascii="Times New Roman" w:hAnsi="Times New Roman" w:cs="Times New Roman"/>
          <w:sz w:val="26"/>
          <w:szCs w:val="26"/>
          <w:lang w:val="uk-UA"/>
        </w:rPr>
        <w:t xml:space="preserve">», яка повідомила, </w:t>
      </w:r>
    </w:p>
    <w:p w14:paraId="4E0B018E" w14:textId="51103ABA" w:rsidR="00F55E27" w:rsidRPr="00052BD7" w:rsidRDefault="00F55E27" w:rsidP="00BA7F1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BA7F1A">
        <w:rPr>
          <w:rFonts w:ascii="Times New Roman" w:hAnsi="Times New Roman" w:cs="Times New Roman"/>
          <w:sz w:val="26"/>
          <w:szCs w:val="26"/>
          <w:lang w:val="uk-UA"/>
        </w:rPr>
        <w:t>що</w:t>
      </w:r>
      <w:r w:rsidR="00E9194B" w:rsidRPr="00BA7F1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52BD7">
        <w:rPr>
          <w:rFonts w:ascii="Times New Roman" w:hAnsi="Times New Roman" w:cs="Times New Roman"/>
          <w:sz w:val="26"/>
          <w:szCs w:val="26"/>
          <w:lang w:val="uk-UA"/>
        </w:rPr>
        <w:t xml:space="preserve">на </w:t>
      </w:r>
      <w:r w:rsidR="00052BD7" w:rsidRPr="00052BD7">
        <w:rPr>
          <w:rFonts w:ascii="Times New Roman" w:hAnsi="Times New Roman" w:cs="Times New Roman"/>
          <w:sz w:val="26"/>
          <w:szCs w:val="26"/>
          <w:lang w:val="uk-UA"/>
        </w:rPr>
        <w:t>підставі</w:t>
      </w:r>
      <w:r w:rsidR="00052BD7" w:rsidRPr="00052BD7">
        <w:rPr>
          <w:rStyle w:val="ListLabel103"/>
          <w:sz w:val="26"/>
          <w:szCs w:val="26"/>
          <w:lang w:val="uk-UA"/>
        </w:rPr>
        <w:t xml:space="preserve"> рішення виконавчого комітету Ізюмської міської ради «про встановлення тарифів на платні медичні послуги, що надаються Комунальним некомерційним підприємством «Центр первинної медико-санітарної допомоги міста Ізюм» Ізюмської міської ради» від 12.08.2020 р. №0583</w:t>
      </w:r>
      <w:r w:rsidR="00E9194B" w:rsidRPr="00052BD7">
        <w:rPr>
          <w:rFonts w:ascii="Times New Roman" w:hAnsi="Times New Roman"/>
          <w:sz w:val="26"/>
          <w:szCs w:val="26"/>
          <w:lang w:val="uk-UA"/>
        </w:rPr>
        <w:t xml:space="preserve">, </w:t>
      </w:r>
      <w:r w:rsidRPr="00052BD7">
        <w:rPr>
          <w:rFonts w:ascii="Times New Roman" w:hAnsi="Times New Roman" w:cs="Times New Roman"/>
          <w:sz w:val="26"/>
          <w:szCs w:val="26"/>
          <w:lang w:val="uk-UA"/>
        </w:rPr>
        <w:t>потрібно внести зміни до діючого Колективного договору.</w:t>
      </w:r>
    </w:p>
    <w:p w14:paraId="0EFE13E5" w14:textId="77777777" w:rsidR="00BA7F1A" w:rsidRDefault="00BA7F1A" w:rsidP="00F55E2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1EA1F1D4" w14:textId="1FDD7C81" w:rsidR="00F55E27" w:rsidRPr="00BA7F1A" w:rsidRDefault="00F55E27" w:rsidP="00F55E2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BA7F1A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ВИСТУПИЛИ:  </w:t>
      </w:r>
    </w:p>
    <w:p w14:paraId="7A369702" w14:textId="327B2E04" w:rsidR="00F55E27" w:rsidRDefault="0043335F" w:rsidP="00F55E2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Вродзинська Ю.С</w:t>
      </w:r>
      <w:r w:rsidR="00F55E27" w:rsidRPr="00BA7F1A">
        <w:rPr>
          <w:rFonts w:ascii="Times New Roman" w:hAnsi="Times New Roman" w:cs="Times New Roman"/>
          <w:sz w:val="26"/>
          <w:szCs w:val="26"/>
          <w:lang w:val="uk-UA"/>
        </w:rPr>
        <w:t xml:space="preserve">., яка повідомила що надійшли пропозиції </w:t>
      </w:r>
      <w:r w:rsidR="00E9194B" w:rsidRPr="00BA7F1A">
        <w:rPr>
          <w:rFonts w:ascii="Times New Roman" w:hAnsi="Times New Roman" w:cs="Times New Roman"/>
          <w:sz w:val="26"/>
          <w:szCs w:val="26"/>
          <w:lang w:val="uk-UA"/>
        </w:rPr>
        <w:t>такого змісту:</w:t>
      </w:r>
    </w:p>
    <w:p w14:paraId="4C792B26" w14:textId="77777777" w:rsidR="00052BD7" w:rsidRPr="00052BD7" w:rsidRDefault="00052BD7" w:rsidP="00052BD7">
      <w:pPr>
        <w:spacing w:after="0" w:line="240" w:lineRule="auto"/>
        <w:ind w:firstLine="709"/>
        <w:jc w:val="both"/>
        <w:rPr>
          <w:rStyle w:val="ListLabel103"/>
          <w:sz w:val="26"/>
          <w:szCs w:val="26"/>
          <w:lang w:val="uk-UA"/>
        </w:rPr>
      </w:pPr>
      <w:r w:rsidRPr="00052BD7">
        <w:rPr>
          <w:rStyle w:val="ListLabel103"/>
          <w:sz w:val="26"/>
          <w:szCs w:val="26"/>
          <w:lang w:val="uk-UA"/>
        </w:rPr>
        <w:t>1.Доповнити пункт 4.1. «Роботодавець (в межах повноважень наданих засновником) зобов’язується» розділу 4 «ОПЛАТА ПРАЦІ (ФОРМУВАННЯ, РЕГУЛЮВАННЯ І ЗАХИСТ)» Колективного договору підпунктом 4.1.27. наступного змісту:</w:t>
      </w:r>
    </w:p>
    <w:p w14:paraId="5F7932F6" w14:textId="77777777" w:rsidR="00052BD7" w:rsidRPr="00052BD7" w:rsidRDefault="00052BD7" w:rsidP="00052BD7">
      <w:pPr>
        <w:spacing w:after="0" w:line="240" w:lineRule="auto"/>
        <w:ind w:firstLine="709"/>
        <w:jc w:val="both"/>
        <w:rPr>
          <w:rStyle w:val="ListLabel103"/>
          <w:sz w:val="26"/>
          <w:szCs w:val="26"/>
          <w:lang w:val="uk-UA"/>
        </w:rPr>
      </w:pPr>
      <w:r w:rsidRPr="00052BD7">
        <w:rPr>
          <w:rStyle w:val="ListLabel103"/>
          <w:sz w:val="26"/>
          <w:szCs w:val="26"/>
          <w:lang w:val="uk-UA"/>
        </w:rPr>
        <w:t xml:space="preserve"> «4.1.27. Працівники можуть залучатися, в межах свого робочого часу, до надання платних послуг. Лікарі загальної практики – сімейні лікарі надають платні послуги в робочі години Центру в час, вільний від прийому пацієнтів за договором про медичне обслуговування пацієнтів за програмою медичних гарантій, укладеним з Національною службою здоров’я України.</w:t>
      </w:r>
    </w:p>
    <w:p w14:paraId="47A4DF42" w14:textId="22E1948E" w:rsidR="00052BD7" w:rsidRPr="00052BD7" w:rsidRDefault="00052BD7" w:rsidP="00052BD7">
      <w:pPr>
        <w:spacing w:after="0" w:line="240" w:lineRule="auto"/>
        <w:ind w:firstLine="709"/>
        <w:jc w:val="both"/>
        <w:rPr>
          <w:rStyle w:val="ListLabel103"/>
          <w:sz w:val="26"/>
          <w:szCs w:val="26"/>
          <w:lang w:val="uk-UA"/>
        </w:rPr>
      </w:pPr>
      <w:r w:rsidRPr="00052BD7">
        <w:rPr>
          <w:rStyle w:val="ListLabel103"/>
          <w:sz w:val="26"/>
          <w:szCs w:val="26"/>
          <w:lang w:val="uk-UA"/>
        </w:rPr>
        <w:t xml:space="preserve">  Надання платних послуг н</w:t>
      </w:r>
      <w:r w:rsidR="00B44641">
        <w:rPr>
          <w:rStyle w:val="ListLabel103"/>
          <w:sz w:val="26"/>
          <w:szCs w:val="26"/>
          <w:lang w:val="uk-UA"/>
        </w:rPr>
        <w:t>е</w:t>
      </w:r>
      <w:r w:rsidRPr="00052BD7">
        <w:rPr>
          <w:rStyle w:val="ListLabel103"/>
          <w:sz w:val="26"/>
          <w:szCs w:val="26"/>
          <w:lang w:val="uk-UA"/>
        </w:rPr>
        <w:t xml:space="preserve"> є основною діяльністю Підприємства та здійснюється працівниками у робочий час без зниження об’єму та якості виконання функціональних обов’язків.</w:t>
      </w:r>
    </w:p>
    <w:p w14:paraId="1B15C34A" w14:textId="77777777" w:rsidR="00052BD7" w:rsidRPr="00052BD7" w:rsidRDefault="00052BD7" w:rsidP="00052BD7">
      <w:pPr>
        <w:spacing w:after="0" w:line="240" w:lineRule="auto"/>
        <w:ind w:firstLine="709"/>
        <w:jc w:val="both"/>
        <w:rPr>
          <w:rStyle w:val="ListLabel103"/>
          <w:sz w:val="26"/>
          <w:szCs w:val="26"/>
          <w:lang w:val="uk-UA"/>
        </w:rPr>
      </w:pPr>
      <w:r w:rsidRPr="00052BD7">
        <w:rPr>
          <w:rStyle w:val="ListLabel103"/>
          <w:sz w:val="26"/>
          <w:szCs w:val="26"/>
          <w:lang w:val="uk-UA"/>
        </w:rPr>
        <w:lastRenderedPageBreak/>
        <w:t xml:space="preserve">  Оплата праці штатних працівників, які в межах свого робочого часу залучаються до надання платних медичних послуг, проводиться за рахунок надходжень по виду наданих платних послуг встановлюється надбавка за складність, напруженість у роботі  (вказана надбавка не може перевищувати 50% ), або преміювання згідно умов колективного договору».</w:t>
      </w:r>
    </w:p>
    <w:p w14:paraId="2CF1BF55" w14:textId="77777777" w:rsidR="00052BD7" w:rsidRPr="00052BD7" w:rsidRDefault="00052BD7" w:rsidP="00052BD7">
      <w:pPr>
        <w:spacing w:after="0" w:line="240" w:lineRule="auto"/>
        <w:ind w:firstLine="709"/>
        <w:jc w:val="both"/>
        <w:rPr>
          <w:rStyle w:val="ListLabel103"/>
          <w:sz w:val="26"/>
          <w:szCs w:val="26"/>
          <w:lang w:val="uk-UA"/>
        </w:rPr>
      </w:pPr>
      <w:r w:rsidRPr="00052BD7">
        <w:rPr>
          <w:rStyle w:val="ListLabel103"/>
          <w:sz w:val="26"/>
          <w:szCs w:val="26"/>
          <w:lang w:val="uk-UA"/>
        </w:rPr>
        <w:t>2.Доповнити пункт 4.1. «Роботодавець (в межах повноважень наданих засновником) зобов’язується» розділу 4 «ОПЛАТА ПРАЦІ (ФОРМУВАННЯ, РЕГУЛЮВАННЯ І ЗАХИСТ)» Колективного договору підпунктом 4.1.28. наступного змісту:</w:t>
      </w:r>
    </w:p>
    <w:p w14:paraId="5145E45D" w14:textId="77777777" w:rsidR="00052BD7" w:rsidRPr="00052BD7" w:rsidRDefault="00052BD7" w:rsidP="00052BD7">
      <w:pPr>
        <w:spacing w:after="0" w:line="240" w:lineRule="auto"/>
        <w:ind w:firstLine="709"/>
        <w:jc w:val="both"/>
        <w:rPr>
          <w:rStyle w:val="ListLabel103"/>
          <w:sz w:val="26"/>
          <w:szCs w:val="26"/>
          <w:lang w:val="uk-UA"/>
        </w:rPr>
      </w:pPr>
      <w:r w:rsidRPr="00052BD7">
        <w:rPr>
          <w:rStyle w:val="ListLabel103"/>
          <w:sz w:val="26"/>
          <w:szCs w:val="26"/>
          <w:lang w:val="uk-UA"/>
        </w:rPr>
        <w:t>«4.2.28. Оплата праці штатних працівників, що безпосередньо надають платні медичні послуги та працівників, що сприяють їх організації, зокрема адміністративно – управлінський та інший персонал, працівників, які прямо, або опосередковано приймають участь в організації надання платних медичних послуг провадиться з урахуванням індивідуального трудового вкладу».</w:t>
      </w:r>
    </w:p>
    <w:p w14:paraId="01569E61" w14:textId="77777777" w:rsidR="00052BD7" w:rsidRPr="00052BD7" w:rsidRDefault="00052BD7" w:rsidP="00052BD7">
      <w:pPr>
        <w:spacing w:after="0" w:line="240" w:lineRule="auto"/>
        <w:ind w:firstLine="709"/>
        <w:jc w:val="both"/>
        <w:rPr>
          <w:rStyle w:val="ListLabel103"/>
          <w:sz w:val="26"/>
          <w:szCs w:val="26"/>
          <w:lang w:val="uk-UA"/>
        </w:rPr>
      </w:pPr>
      <w:r w:rsidRPr="00052BD7">
        <w:rPr>
          <w:rStyle w:val="ListLabel103"/>
          <w:sz w:val="26"/>
          <w:szCs w:val="26"/>
          <w:lang w:val="uk-UA"/>
        </w:rPr>
        <w:t>3.Доповнити пункт 4.1. «Роботодавець (в межах повноважень наданих засновником) зобов’язується» розділу 4 «ОПЛАТА ПРАЦІ (ФОРМУВАННЯ, РЕГУЛЮВАННЯ І ЗАХИСТ)» Колективного договору підпунктом 4.1.29. наступного змісту:</w:t>
      </w:r>
    </w:p>
    <w:p w14:paraId="73069380" w14:textId="77777777" w:rsidR="00052BD7" w:rsidRPr="00052BD7" w:rsidRDefault="00052BD7" w:rsidP="00052BD7">
      <w:pPr>
        <w:spacing w:after="0" w:line="240" w:lineRule="auto"/>
        <w:ind w:firstLine="709"/>
        <w:jc w:val="both"/>
        <w:rPr>
          <w:rStyle w:val="ListLabel103"/>
          <w:sz w:val="26"/>
          <w:szCs w:val="26"/>
          <w:lang w:val="uk-UA"/>
        </w:rPr>
      </w:pPr>
      <w:r w:rsidRPr="00052BD7">
        <w:rPr>
          <w:rStyle w:val="ListLabel103"/>
          <w:sz w:val="26"/>
          <w:szCs w:val="26"/>
          <w:lang w:val="uk-UA"/>
        </w:rPr>
        <w:t>«4.1.29. Фонд оплати праці працівників, що безпосередньо надають платні медичні послуги та працівників що сприяють їх організації, зокрема адміністративно – управлінський та інший персонал, працівників, які прямо, або опосередковано приймають участь в організації надання платних медичних послуг не повинен перевищувати 50% від загальної суми доходу, отриманого від платних медичних послуг та розподіляється наступним чином:</w:t>
      </w:r>
    </w:p>
    <w:p w14:paraId="5E559268" w14:textId="77777777" w:rsidR="00052BD7" w:rsidRPr="00052BD7" w:rsidRDefault="00052BD7" w:rsidP="00052BD7">
      <w:pPr>
        <w:pStyle w:val="a8"/>
        <w:numPr>
          <w:ilvl w:val="0"/>
          <w:numId w:val="4"/>
        </w:numPr>
        <w:spacing w:after="0" w:line="240" w:lineRule="auto"/>
        <w:jc w:val="both"/>
        <w:rPr>
          <w:rStyle w:val="ListLabel103"/>
          <w:sz w:val="26"/>
          <w:szCs w:val="26"/>
          <w:lang w:val="uk-UA"/>
        </w:rPr>
      </w:pPr>
      <w:r w:rsidRPr="00052BD7">
        <w:rPr>
          <w:rStyle w:val="ListLabel103"/>
          <w:sz w:val="26"/>
          <w:szCs w:val="26"/>
          <w:lang w:val="uk-UA"/>
        </w:rPr>
        <w:t xml:space="preserve">працівники, що безпосередньо надають платні медичні послуги – </w:t>
      </w:r>
    </w:p>
    <w:p w14:paraId="13DE7D5F" w14:textId="77777777" w:rsidR="00052BD7" w:rsidRPr="00052BD7" w:rsidRDefault="00052BD7" w:rsidP="00052BD7">
      <w:pPr>
        <w:spacing w:after="0" w:line="240" w:lineRule="auto"/>
        <w:jc w:val="both"/>
        <w:rPr>
          <w:rStyle w:val="ListLabel103"/>
          <w:sz w:val="26"/>
          <w:szCs w:val="26"/>
          <w:lang w:val="uk-UA"/>
        </w:rPr>
      </w:pPr>
      <w:r w:rsidRPr="00052BD7">
        <w:rPr>
          <w:rStyle w:val="ListLabel103"/>
          <w:sz w:val="26"/>
          <w:szCs w:val="26"/>
          <w:lang w:val="uk-UA"/>
        </w:rPr>
        <w:t>80%;</w:t>
      </w:r>
    </w:p>
    <w:p w14:paraId="597C53F7" w14:textId="77777777" w:rsidR="00052BD7" w:rsidRPr="00052BD7" w:rsidRDefault="00052BD7" w:rsidP="00052BD7">
      <w:pPr>
        <w:pStyle w:val="a8"/>
        <w:numPr>
          <w:ilvl w:val="0"/>
          <w:numId w:val="4"/>
        </w:numPr>
        <w:spacing w:after="0" w:line="240" w:lineRule="auto"/>
        <w:jc w:val="both"/>
        <w:rPr>
          <w:rStyle w:val="ListLabel103"/>
          <w:sz w:val="26"/>
          <w:szCs w:val="26"/>
          <w:lang w:val="uk-UA"/>
        </w:rPr>
      </w:pPr>
      <w:r w:rsidRPr="00052BD7">
        <w:rPr>
          <w:rStyle w:val="ListLabel103"/>
          <w:sz w:val="26"/>
          <w:szCs w:val="26"/>
          <w:lang w:val="uk-UA"/>
        </w:rPr>
        <w:t xml:space="preserve">працівники, що сприяють їх організації, зокрема  </w:t>
      </w:r>
    </w:p>
    <w:p w14:paraId="11AE1C40" w14:textId="77777777" w:rsidR="00052BD7" w:rsidRPr="00052BD7" w:rsidRDefault="00052BD7" w:rsidP="00052BD7">
      <w:pPr>
        <w:spacing w:after="0" w:line="240" w:lineRule="auto"/>
        <w:jc w:val="both"/>
        <w:rPr>
          <w:rStyle w:val="ListLabel103"/>
          <w:sz w:val="26"/>
          <w:szCs w:val="26"/>
          <w:lang w:val="uk-UA"/>
        </w:rPr>
      </w:pPr>
      <w:r w:rsidRPr="00052BD7">
        <w:rPr>
          <w:rStyle w:val="ListLabel103"/>
          <w:sz w:val="26"/>
          <w:szCs w:val="26"/>
          <w:lang w:val="uk-UA"/>
        </w:rPr>
        <w:t>адміністративно – управлінський та інший персонал, працівників, які прямо, або опосередковано приймають участь в організації надання платних медичних послуг – 20%».</w:t>
      </w:r>
    </w:p>
    <w:p w14:paraId="5F7E7DD8" w14:textId="77777777" w:rsidR="00052BD7" w:rsidRPr="00052BD7" w:rsidRDefault="00052BD7" w:rsidP="00052BD7">
      <w:pPr>
        <w:spacing w:after="0" w:line="240" w:lineRule="auto"/>
        <w:ind w:firstLine="709"/>
        <w:jc w:val="both"/>
        <w:rPr>
          <w:rStyle w:val="ListLabel103"/>
          <w:sz w:val="26"/>
          <w:szCs w:val="26"/>
          <w:lang w:val="uk-UA"/>
        </w:rPr>
      </w:pPr>
      <w:r w:rsidRPr="00052BD7">
        <w:rPr>
          <w:rStyle w:val="ListLabel103"/>
          <w:sz w:val="26"/>
          <w:szCs w:val="26"/>
          <w:lang w:val="uk-UA"/>
        </w:rPr>
        <w:t>4.Доповнити пункт 4.1. «Роботодавець (в межах повноважень наданих засновником) зобов’язується» розділу 4 «ОПЛАТА ПРАЦІ (ФОРМУВАННЯ, РЕГУЛЮВАННЯ І ЗАХИСТ)» Колективного договору підпунктом 4.1.30. наступного змісту:</w:t>
      </w:r>
    </w:p>
    <w:p w14:paraId="12AEA2F6" w14:textId="77777777" w:rsidR="00052BD7" w:rsidRPr="00052BD7" w:rsidRDefault="00052BD7" w:rsidP="00052BD7">
      <w:pPr>
        <w:spacing w:after="0" w:line="240" w:lineRule="auto"/>
        <w:jc w:val="both"/>
        <w:rPr>
          <w:rStyle w:val="ListLabel103"/>
          <w:sz w:val="26"/>
          <w:szCs w:val="26"/>
          <w:lang w:val="uk-UA"/>
        </w:rPr>
      </w:pPr>
      <w:r w:rsidRPr="00052BD7">
        <w:rPr>
          <w:rStyle w:val="ListLabel103"/>
          <w:sz w:val="26"/>
          <w:szCs w:val="26"/>
          <w:lang w:val="uk-UA"/>
        </w:rPr>
        <w:t xml:space="preserve">           «4.1.30. Підставою для нарахування та виплати надбавки за складність, напруженість у роботі та премії є фактична наявність об’ємів наданих платних медичних послуг, виконання або перевиконання планових завдань по об’єму доходу від надання платних медичних послуг».</w:t>
      </w:r>
    </w:p>
    <w:p w14:paraId="50AE6286" w14:textId="77777777" w:rsidR="00052BD7" w:rsidRPr="00052BD7" w:rsidRDefault="00052BD7" w:rsidP="00052BD7">
      <w:pPr>
        <w:spacing w:after="0" w:line="240" w:lineRule="auto"/>
        <w:ind w:firstLine="709"/>
        <w:jc w:val="both"/>
        <w:rPr>
          <w:rStyle w:val="ListLabel103"/>
          <w:sz w:val="26"/>
          <w:szCs w:val="26"/>
          <w:lang w:val="uk-UA"/>
        </w:rPr>
      </w:pPr>
      <w:r w:rsidRPr="00052BD7">
        <w:rPr>
          <w:rStyle w:val="ListLabel103"/>
          <w:sz w:val="26"/>
          <w:szCs w:val="26"/>
          <w:lang w:val="uk-UA"/>
        </w:rPr>
        <w:t xml:space="preserve"> 5.Доповнити Додаток №6 до колективного договору «Положення про преміювання працівників» Колективного договору пунктом 4 «Преміювання працівників, що надають платні послуги» у наступній редакції:</w:t>
      </w:r>
    </w:p>
    <w:p w14:paraId="4D06A07F" w14:textId="77777777" w:rsidR="00052BD7" w:rsidRPr="00052BD7" w:rsidRDefault="00052BD7" w:rsidP="00052BD7">
      <w:pPr>
        <w:spacing w:after="0" w:line="240" w:lineRule="auto"/>
        <w:ind w:firstLine="709"/>
        <w:jc w:val="both"/>
        <w:rPr>
          <w:rStyle w:val="ListLabel103"/>
          <w:sz w:val="26"/>
          <w:szCs w:val="26"/>
          <w:lang w:val="uk-UA"/>
        </w:rPr>
      </w:pPr>
      <w:r w:rsidRPr="00052BD7">
        <w:rPr>
          <w:rStyle w:val="ListLabel103"/>
          <w:sz w:val="26"/>
          <w:szCs w:val="26"/>
          <w:lang w:val="uk-UA"/>
        </w:rPr>
        <w:t>«4. Преміювання працівників, що надають платні послуги</w:t>
      </w:r>
    </w:p>
    <w:p w14:paraId="1247FE9B" w14:textId="77777777" w:rsidR="00052BD7" w:rsidRPr="00052BD7" w:rsidRDefault="00052BD7" w:rsidP="00052BD7">
      <w:pPr>
        <w:pStyle w:val="a8"/>
        <w:spacing w:after="4" w:line="249" w:lineRule="auto"/>
        <w:ind w:left="7" w:right="31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52BD7">
        <w:rPr>
          <w:rStyle w:val="ListLabel103"/>
          <w:sz w:val="26"/>
          <w:szCs w:val="26"/>
          <w:lang w:val="uk-UA"/>
        </w:rPr>
        <w:t xml:space="preserve">          4.1.Підставою </w:t>
      </w:r>
      <w:r w:rsidRPr="00052BD7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spellStart"/>
      <w:r w:rsidRPr="00052BD7">
        <w:rPr>
          <w:rFonts w:ascii="Times New Roman" w:hAnsi="Times New Roman" w:cs="Times New Roman"/>
          <w:sz w:val="26"/>
          <w:szCs w:val="26"/>
        </w:rPr>
        <w:t>нарахування</w:t>
      </w:r>
      <w:proofErr w:type="spellEnd"/>
      <w:r w:rsidRPr="00052BD7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052BD7">
        <w:rPr>
          <w:rFonts w:ascii="Times New Roman" w:hAnsi="Times New Roman" w:cs="Times New Roman"/>
          <w:sz w:val="26"/>
          <w:szCs w:val="26"/>
        </w:rPr>
        <w:t>виплат</w:t>
      </w:r>
      <w:proofErr w:type="spellEnd"/>
      <w:r w:rsidRPr="00052BD7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052BD7">
        <w:rPr>
          <w:rFonts w:ascii="Times New Roman" w:hAnsi="Times New Roman" w:cs="Times New Roman"/>
          <w:sz w:val="26"/>
          <w:szCs w:val="26"/>
        </w:rPr>
        <w:t xml:space="preserve"> прем</w:t>
      </w:r>
      <w:proofErr w:type="spellStart"/>
      <w:r w:rsidRPr="00052BD7">
        <w:rPr>
          <w:rFonts w:ascii="Times New Roman" w:hAnsi="Times New Roman" w:cs="Times New Roman"/>
          <w:sz w:val="26"/>
          <w:szCs w:val="26"/>
          <w:lang w:val="uk-UA"/>
        </w:rPr>
        <w:t>ії</w:t>
      </w:r>
      <w:proofErr w:type="spellEnd"/>
      <w:r w:rsidRPr="00052BD7">
        <w:rPr>
          <w:rFonts w:ascii="Times New Roman" w:hAnsi="Times New Roman" w:cs="Times New Roman"/>
          <w:sz w:val="26"/>
          <w:szCs w:val="26"/>
          <w:lang w:val="uk-UA"/>
        </w:rPr>
        <w:t xml:space="preserve"> є</w:t>
      </w:r>
      <w:r w:rsidRPr="00052B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2BD7">
        <w:rPr>
          <w:rFonts w:ascii="Times New Roman" w:hAnsi="Times New Roman" w:cs="Times New Roman"/>
          <w:sz w:val="26"/>
          <w:szCs w:val="26"/>
        </w:rPr>
        <w:t>фактична</w:t>
      </w:r>
      <w:proofErr w:type="spellEnd"/>
      <w:r w:rsidRPr="00052BD7">
        <w:rPr>
          <w:rFonts w:ascii="Times New Roman" w:hAnsi="Times New Roman" w:cs="Times New Roman"/>
          <w:sz w:val="26"/>
          <w:szCs w:val="26"/>
        </w:rPr>
        <w:t xml:space="preserve"> </w:t>
      </w:r>
      <w:r w:rsidRPr="00052BD7">
        <w:rPr>
          <w:rFonts w:ascii="Times New Roman" w:hAnsi="Times New Roman" w:cs="Times New Roman"/>
          <w:sz w:val="26"/>
          <w:szCs w:val="26"/>
          <w:lang w:val="uk-UA"/>
        </w:rPr>
        <w:t xml:space="preserve">наявність обсягів </w:t>
      </w:r>
      <w:proofErr w:type="spellStart"/>
      <w:r w:rsidRPr="00052BD7">
        <w:rPr>
          <w:rFonts w:ascii="Times New Roman" w:hAnsi="Times New Roman" w:cs="Times New Roman"/>
          <w:sz w:val="26"/>
          <w:szCs w:val="26"/>
        </w:rPr>
        <w:t>наданих</w:t>
      </w:r>
      <w:proofErr w:type="spellEnd"/>
      <w:r w:rsidRPr="00052B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2BD7">
        <w:rPr>
          <w:rFonts w:ascii="Times New Roman" w:hAnsi="Times New Roman" w:cs="Times New Roman"/>
          <w:sz w:val="26"/>
          <w:szCs w:val="26"/>
        </w:rPr>
        <w:t>платних</w:t>
      </w:r>
      <w:proofErr w:type="spellEnd"/>
      <w:r w:rsidRPr="00052B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2BD7">
        <w:rPr>
          <w:rFonts w:ascii="Times New Roman" w:hAnsi="Times New Roman" w:cs="Times New Roman"/>
          <w:sz w:val="26"/>
          <w:szCs w:val="26"/>
        </w:rPr>
        <w:t>медичних</w:t>
      </w:r>
      <w:proofErr w:type="spellEnd"/>
      <w:r w:rsidRPr="00052B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2BD7">
        <w:rPr>
          <w:rFonts w:ascii="Times New Roman" w:hAnsi="Times New Roman" w:cs="Times New Roman"/>
          <w:sz w:val="26"/>
          <w:szCs w:val="26"/>
        </w:rPr>
        <w:t>послуг</w:t>
      </w:r>
      <w:proofErr w:type="spellEnd"/>
      <w:r w:rsidRPr="00052BD7">
        <w:rPr>
          <w:rFonts w:ascii="Times New Roman" w:hAnsi="Times New Roman" w:cs="Times New Roman"/>
          <w:sz w:val="26"/>
          <w:szCs w:val="26"/>
        </w:rPr>
        <w:t xml:space="preserve">. </w:t>
      </w:r>
      <w:r w:rsidRPr="00052BD7">
        <w:rPr>
          <w:rFonts w:ascii="Times New Roman" w:hAnsi="Times New Roman" w:cs="Times New Roman"/>
          <w:sz w:val="26"/>
          <w:szCs w:val="26"/>
          <w:lang w:val="uk-UA"/>
        </w:rPr>
        <w:t xml:space="preserve">Премія </w:t>
      </w:r>
      <w:proofErr w:type="spellStart"/>
      <w:r w:rsidRPr="00052BD7">
        <w:rPr>
          <w:rFonts w:ascii="Times New Roman" w:hAnsi="Times New Roman" w:cs="Times New Roman"/>
          <w:sz w:val="26"/>
          <w:szCs w:val="26"/>
        </w:rPr>
        <w:t>виплачу</w:t>
      </w:r>
      <w:proofErr w:type="spellEnd"/>
      <w:r w:rsidRPr="00052BD7">
        <w:rPr>
          <w:rFonts w:ascii="Times New Roman" w:hAnsi="Times New Roman" w:cs="Times New Roman"/>
          <w:sz w:val="26"/>
          <w:szCs w:val="26"/>
          <w:lang w:val="uk-UA"/>
        </w:rPr>
        <w:t>є</w:t>
      </w:r>
      <w:proofErr w:type="spellStart"/>
      <w:r w:rsidRPr="00052BD7">
        <w:rPr>
          <w:rFonts w:ascii="Times New Roman" w:hAnsi="Times New Roman" w:cs="Times New Roman"/>
          <w:sz w:val="26"/>
          <w:szCs w:val="26"/>
        </w:rPr>
        <w:t>ться</w:t>
      </w:r>
      <w:proofErr w:type="spellEnd"/>
      <w:r w:rsidRPr="00052BD7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052BD7">
        <w:rPr>
          <w:rFonts w:ascii="Times New Roman" w:hAnsi="Times New Roman" w:cs="Times New Roman"/>
          <w:sz w:val="26"/>
          <w:szCs w:val="26"/>
        </w:rPr>
        <w:t>фактично</w:t>
      </w:r>
      <w:proofErr w:type="spellEnd"/>
      <w:r w:rsidRPr="00052BD7">
        <w:rPr>
          <w:rFonts w:ascii="Times New Roman" w:hAnsi="Times New Roman" w:cs="Times New Roman"/>
          <w:sz w:val="26"/>
          <w:szCs w:val="26"/>
        </w:rPr>
        <w:t xml:space="preserve"> </w:t>
      </w:r>
      <w:r w:rsidRPr="00052BD7">
        <w:rPr>
          <w:rFonts w:ascii="Times New Roman" w:hAnsi="Times New Roman" w:cs="Times New Roman"/>
          <w:sz w:val="26"/>
          <w:szCs w:val="26"/>
          <w:lang w:val="uk-UA"/>
        </w:rPr>
        <w:t xml:space="preserve">відпрацьований час </w:t>
      </w:r>
      <w:r w:rsidRPr="00052BD7">
        <w:rPr>
          <w:rFonts w:ascii="Times New Roman" w:hAnsi="Times New Roman" w:cs="Times New Roman"/>
          <w:sz w:val="26"/>
          <w:szCs w:val="26"/>
        </w:rPr>
        <w:t xml:space="preserve">з </w:t>
      </w:r>
      <w:proofErr w:type="spellStart"/>
      <w:r w:rsidRPr="00052BD7">
        <w:rPr>
          <w:rFonts w:ascii="Times New Roman" w:hAnsi="Times New Roman" w:cs="Times New Roman"/>
          <w:sz w:val="26"/>
          <w:szCs w:val="26"/>
        </w:rPr>
        <w:t>урахуванням</w:t>
      </w:r>
      <w:proofErr w:type="spellEnd"/>
      <w:r w:rsidRPr="00052B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2BD7">
        <w:rPr>
          <w:rFonts w:ascii="Times New Roman" w:hAnsi="Times New Roman" w:cs="Times New Roman"/>
          <w:sz w:val="26"/>
          <w:szCs w:val="26"/>
        </w:rPr>
        <w:t>конкретних</w:t>
      </w:r>
      <w:proofErr w:type="spellEnd"/>
      <w:r w:rsidRPr="00052BD7">
        <w:rPr>
          <w:rFonts w:ascii="Times New Roman" w:hAnsi="Times New Roman" w:cs="Times New Roman"/>
          <w:sz w:val="26"/>
          <w:szCs w:val="26"/>
        </w:rPr>
        <w:t xml:space="preserve"> </w:t>
      </w:r>
      <w:r w:rsidRPr="00052BD7">
        <w:rPr>
          <w:rFonts w:ascii="Times New Roman" w:hAnsi="Times New Roman" w:cs="Times New Roman"/>
          <w:sz w:val="26"/>
          <w:szCs w:val="26"/>
          <w:lang w:val="uk-UA"/>
        </w:rPr>
        <w:t xml:space="preserve">обсягів </w:t>
      </w:r>
      <w:proofErr w:type="spellStart"/>
      <w:r w:rsidRPr="00052BD7">
        <w:rPr>
          <w:rFonts w:ascii="Times New Roman" w:hAnsi="Times New Roman" w:cs="Times New Roman"/>
          <w:sz w:val="26"/>
          <w:szCs w:val="26"/>
        </w:rPr>
        <w:t>надан</w:t>
      </w:r>
      <w:r w:rsidRPr="00052BD7">
        <w:rPr>
          <w:rFonts w:ascii="Times New Roman" w:hAnsi="Times New Roman" w:cs="Times New Roman"/>
          <w:sz w:val="26"/>
          <w:szCs w:val="26"/>
          <w:lang w:val="uk-UA"/>
        </w:rPr>
        <w:t>их</w:t>
      </w:r>
      <w:proofErr w:type="spellEnd"/>
      <w:r w:rsidRPr="00052B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2BD7">
        <w:rPr>
          <w:rFonts w:ascii="Times New Roman" w:hAnsi="Times New Roman" w:cs="Times New Roman"/>
          <w:sz w:val="26"/>
          <w:szCs w:val="26"/>
        </w:rPr>
        <w:t>платн</w:t>
      </w:r>
      <w:r w:rsidRPr="00052BD7">
        <w:rPr>
          <w:rFonts w:ascii="Times New Roman" w:hAnsi="Times New Roman" w:cs="Times New Roman"/>
          <w:sz w:val="26"/>
          <w:szCs w:val="26"/>
          <w:lang w:val="uk-UA"/>
        </w:rPr>
        <w:t>их</w:t>
      </w:r>
      <w:proofErr w:type="spellEnd"/>
      <w:r w:rsidRPr="00052BD7">
        <w:rPr>
          <w:rFonts w:ascii="Times New Roman" w:hAnsi="Times New Roman" w:cs="Times New Roman"/>
          <w:sz w:val="26"/>
          <w:szCs w:val="26"/>
        </w:rPr>
        <w:t xml:space="preserve"> мед</w:t>
      </w:r>
      <w:proofErr w:type="spellStart"/>
      <w:r w:rsidRPr="00052BD7">
        <w:rPr>
          <w:rFonts w:ascii="Times New Roman" w:hAnsi="Times New Roman" w:cs="Times New Roman"/>
          <w:sz w:val="26"/>
          <w:szCs w:val="26"/>
          <w:lang w:val="uk-UA"/>
        </w:rPr>
        <w:t>ичних</w:t>
      </w:r>
      <w:proofErr w:type="spellEnd"/>
      <w:r w:rsidRPr="00052B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2BD7">
        <w:rPr>
          <w:rFonts w:ascii="Times New Roman" w:hAnsi="Times New Roman" w:cs="Times New Roman"/>
          <w:sz w:val="26"/>
          <w:szCs w:val="26"/>
        </w:rPr>
        <w:t>послуг</w:t>
      </w:r>
      <w:proofErr w:type="spellEnd"/>
      <w:r w:rsidRPr="00052BD7">
        <w:rPr>
          <w:rFonts w:ascii="Times New Roman" w:hAnsi="Times New Roman" w:cs="Times New Roman"/>
          <w:sz w:val="26"/>
          <w:szCs w:val="26"/>
        </w:rPr>
        <w:t xml:space="preserve"> та </w:t>
      </w:r>
      <w:r w:rsidRPr="00052BD7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052BD7">
        <w:rPr>
          <w:rFonts w:ascii="Times New Roman" w:hAnsi="Times New Roman" w:cs="Times New Roman"/>
          <w:sz w:val="26"/>
          <w:szCs w:val="26"/>
        </w:rPr>
        <w:t>x</w:t>
      </w:r>
      <w:r w:rsidRPr="00052BD7">
        <w:rPr>
          <w:rFonts w:ascii="Times New Roman" w:hAnsi="Times New Roman" w:cs="Times New Roman"/>
          <w:sz w:val="26"/>
          <w:szCs w:val="26"/>
          <w:lang w:val="uk-UA"/>
        </w:rPr>
        <w:t xml:space="preserve"> якості.</w:t>
      </w:r>
    </w:p>
    <w:p w14:paraId="6EFF4B4F" w14:textId="77777777" w:rsidR="00052BD7" w:rsidRPr="00052BD7" w:rsidRDefault="00052BD7" w:rsidP="00052BD7">
      <w:pPr>
        <w:spacing w:after="52" w:line="249" w:lineRule="auto"/>
        <w:ind w:right="313"/>
        <w:jc w:val="both"/>
        <w:rPr>
          <w:rFonts w:ascii="Times New Roman" w:hAnsi="Times New Roman" w:cs="Times New Roman"/>
          <w:sz w:val="26"/>
          <w:szCs w:val="26"/>
        </w:rPr>
      </w:pPr>
      <w:r w:rsidRPr="00052BD7">
        <w:rPr>
          <w:rFonts w:ascii="Times New Roman" w:hAnsi="Times New Roman" w:cs="Times New Roman"/>
          <w:sz w:val="26"/>
          <w:szCs w:val="26"/>
          <w:lang w:val="uk-UA"/>
        </w:rPr>
        <w:t xml:space="preserve">           4.2.</w:t>
      </w:r>
      <w:r w:rsidRPr="00052BD7">
        <w:rPr>
          <w:rFonts w:ascii="Times New Roman" w:hAnsi="Times New Roman" w:cs="Times New Roman"/>
          <w:sz w:val="26"/>
          <w:szCs w:val="26"/>
        </w:rPr>
        <w:t xml:space="preserve">Право на </w:t>
      </w:r>
      <w:proofErr w:type="spellStart"/>
      <w:r w:rsidRPr="00052BD7">
        <w:rPr>
          <w:rFonts w:ascii="Times New Roman" w:hAnsi="Times New Roman" w:cs="Times New Roman"/>
          <w:sz w:val="26"/>
          <w:szCs w:val="26"/>
        </w:rPr>
        <w:t>отримання</w:t>
      </w:r>
      <w:proofErr w:type="spellEnd"/>
      <w:r w:rsidRPr="00052BD7">
        <w:rPr>
          <w:rFonts w:ascii="Times New Roman" w:hAnsi="Times New Roman" w:cs="Times New Roman"/>
          <w:sz w:val="26"/>
          <w:szCs w:val="26"/>
          <w:lang w:val="uk-UA"/>
        </w:rPr>
        <w:t xml:space="preserve"> премії</w:t>
      </w:r>
      <w:r w:rsidRPr="00052BD7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052BD7">
        <w:rPr>
          <w:rFonts w:ascii="Times New Roman" w:hAnsi="Times New Roman" w:cs="Times New Roman"/>
          <w:sz w:val="26"/>
          <w:szCs w:val="26"/>
        </w:rPr>
        <w:t>рахунок</w:t>
      </w:r>
      <w:proofErr w:type="spellEnd"/>
      <w:r w:rsidRPr="00052BD7">
        <w:rPr>
          <w:rFonts w:ascii="Times New Roman" w:hAnsi="Times New Roman" w:cs="Times New Roman"/>
          <w:sz w:val="26"/>
          <w:szCs w:val="26"/>
        </w:rPr>
        <w:t xml:space="preserve"> </w:t>
      </w:r>
      <w:r w:rsidRPr="00052BD7">
        <w:rPr>
          <w:rFonts w:ascii="Times New Roman" w:hAnsi="Times New Roman" w:cs="Times New Roman"/>
          <w:sz w:val="26"/>
          <w:szCs w:val="26"/>
          <w:lang w:val="uk-UA"/>
        </w:rPr>
        <w:t xml:space="preserve">коштів, </w:t>
      </w:r>
      <w:proofErr w:type="spellStart"/>
      <w:r w:rsidRPr="00052BD7">
        <w:rPr>
          <w:rFonts w:ascii="Times New Roman" w:hAnsi="Times New Roman" w:cs="Times New Roman"/>
          <w:sz w:val="26"/>
          <w:szCs w:val="26"/>
        </w:rPr>
        <w:t>отриман</w:t>
      </w:r>
      <w:r w:rsidRPr="00052BD7">
        <w:rPr>
          <w:rFonts w:ascii="Times New Roman" w:hAnsi="Times New Roman" w:cs="Times New Roman"/>
          <w:sz w:val="26"/>
          <w:szCs w:val="26"/>
          <w:lang w:val="uk-UA"/>
        </w:rPr>
        <w:t>их</w:t>
      </w:r>
      <w:proofErr w:type="spellEnd"/>
      <w:r w:rsidRPr="00052BD7">
        <w:rPr>
          <w:rFonts w:ascii="Times New Roman" w:hAnsi="Times New Roman" w:cs="Times New Roman"/>
          <w:sz w:val="26"/>
          <w:szCs w:val="26"/>
          <w:lang w:val="uk-UA"/>
        </w:rPr>
        <w:t xml:space="preserve"> від надання </w:t>
      </w:r>
      <w:proofErr w:type="spellStart"/>
      <w:r w:rsidRPr="00052BD7">
        <w:rPr>
          <w:rFonts w:ascii="Times New Roman" w:hAnsi="Times New Roman" w:cs="Times New Roman"/>
          <w:sz w:val="26"/>
          <w:szCs w:val="26"/>
        </w:rPr>
        <w:t>платних</w:t>
      </w:r>
      <w:proofErr w:type="spellEnd"/>
      <w:r w:rsidRPr="00052B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2BD7">
        <w:rPr>
          <w:rFonts w:ascii="Times New Roman" w:hAnsi="Times New Roman" w:cs="Times New Roman"/>
          <w:sz w:val="26"/>
          <w:szCs w:val="26"/>
        </w:rPr>
        <w:t>медичних</w:t>
      </w:r>
      <w:proofErr w:type="spellEnd"/>
      <w:r w:rsidRPr="00052B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2BD7">
        <w:rPr>
          <w:rFonts w:ascii="Times New Roman" w:hAnsi="Times New Roman" w:cs="Times New Roman"/>
          <w:sz w:val="26"/>
          <w:szCs w:val="26"/>
        </w:rPr>
        <w:t>послуг</w:t>
      </w:r>
      <w:proofErr w:type="spellEnd"/>
      <w:r w:rsidRPr="00052BD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52BD7">
        <w:rPr>
          <w:rFonts w:ascii="Times New Roman" w:hAnsi="Times New Roman" w:cs="Times New Roman"/>
          <w:sz w:val="26"/>
          <w:szCs w:val="26"/>
        </w:rPr>
        <w:t>мають</w:t>
      </w:r>
      <w:proofErr w:type="spellEnd"/>
      <w:r w:rsidRPr="00052BD7">
        <w:rPr>
          <w:rFonts w:ascii="Times New Roman" w:hAnsi="Times New Roman" w:cs="Times New Roman"/>
          <w:sz w:val="26"/>
          <w:szCs w:val="26"/>
        </w:rPr>
        <w:t>:</w:t>
      </w:r>
    </w:p>
    <w:p w14:paraId="52F90F15" w14:textId="77777777" w:rsidR="00052BD7" w:rsidRPr="00052BD7" w:rsidRDefault="00052BD7" w:rsidP="00052BD7">
      <w:pPr>
        <w:numPr>
          <w:ilvl w:val="0"/>
          <w:numId w:val="6"/>
        </w:numPr>
        <w:spacing w:after="28" w:line="249" w:lineRule="auto"/>
        <w:ind w:right="309" w:firstLine="681"/>
        <w:rPr>
          <w:rFonts w:ascii="Times New Roman" w:hAnsi="Times New Roman" w:cs="Times New Roman"/>
          <w:sz w:val="26"/>
          <w:szCs w:val="26"/>
        </w:rPr>
      </w:pPr>
      <w:r w:rsidRPr="00052BD7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працівники, </w:t>
      </w:r>
      <w:proofErr w:type="spellStart"/>
      <w:r w:rsidRPr="00052BD7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052B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2BD7">
        <w:rPr>
          <w:rFonts w:ascii="Times New Roman" w:hAnsi="Times New Roman" w:cs="Times New Roman"/>
          <w:sz w:val="26"/>
          <w:szCs w:val="26"/>
        </w:rPr>
        <w:t>безпосередньо</w:t>
      </w:r>
      <w:proofErr w:type="spellEnd"/>
      <w:r w:rsidRPr="00052B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2BD7">
        <w:rPr>
          <w:rFonts w:ascii="Times New Roman" w:hAnsi="Times New Roman" w:cs="Times New Roman"/>
          <w:sz w:val="26"/>
          <w:szCs w:val="26"/>
        </w:rPr>
        <w:t>надають</w:t>
      </w:r>
      <w:proofErr w:type="spellEnd"/>
      <w:r w:rsidRPr="00052BD7">
        <w:rPr>
          <w:rFonts w:ascii="Times New Roman" w:hAnsi="Times New Roman" w:cs="Times New Roman"/>
          <w:sz w:val="26"/>
          <w:szCs w:val="26"/>
        </w:rPr>
        <w:t xml:space="preserve"> </w:t>
      </w:r>
      <w:r w:rsidRPr="00052BD7">
        <w:rPr>
          <w:rFonts w:ascii="Times New Roman" w:hAnsi="Times New Roman" w:cs="Times New Roman"/>
          <w:sz w:val="26"/>
          <w:szCs w:val="26"/>
          <w:lang w:val="uk-UA"/>
        </w:rPr>
        <w:t xml:space="preserve">платні медичні </w:t>
      </w:r>
      <w:proofErr w:type="spellStart"/>
      <w:r w:rsidRPr="00052BD7">
        <w:rPr>
          <w:rFonts w:ascii="Times New Roman" w:hAnsi="Times New Roman" w:cs="Times New Roman"/>
          <w:sz w:val="26"/>
          <w:szCs w:val="26"/>
        </w:rPr>
        <w:t>послуги</w:t>
      </w:r>
      <w:proofErr w:type="spellEnd"/>
      <w:r w:rsidRPr="00052BD7">
        <w:rPr>
          <w:rFonts w:ascii="Times New Roman" w:hAnsi="Times New Roman" w:cs="Times New Roman"/>
          <w:sz w:val="26"/>
          <w:szCs w:val="26"/>
        </w:rPr>
        <w:t>;</w:t>
      </w:r>
    </w:p>
    <w:p w14:paraId="37C47C5C" w14:textId="77777777" w:rsidR="00052BD7" w:rsidRPr="00052BD7" w:rsidRDefault="00052BD7" w:rsidP="00052BD7">
      <w:pPr>
        <w:numPr>
          <w:ilvl w:val="0"/>
          <w:numId w:val="6"/>
        </w:numPr>
        <w:spacing w:after="5" w:line="261" w:lineRule="auto"/>
        <w:ind w:right="309" w:firstLine="681"/>
        <w:rPr>
          <w:rFonts w:ascii="Times New Roman" w:hAnsi="Times New Roman" w:cs="Times New Roman"/>
          <w:sz w:val="26"/>
          <w:szCs w:val="26"/>
        </w:rPr>
      </w:pPr>
      <w:r w:rsidRPr="00052BD7">
        <w:rPr>
          <w:rFonts w:ascii="Times New Roman" w:hAnsi="Times New Roman" w:cs="Times New Roman"/>
          <w:sz w:val="26"/>
          <w:szCs w:val="26"/>
          <w:lang w:val="uk-UA"/>
        </w:rPr>
        <w:t xml:space="preserve">працівники, </w:t>
      </w:r>
      <w:proofErr w:type="spellStart"/>
      <w:r w:rsidRPr="00052BD7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052B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2BD7">
        <w:rPr>
          <w:rFonts w:ascii="Times New Roman" w:hAnsi="Times New Roman" w:cs="Times New Roman"/>
          <w:sz w:val="26"/>
          <w:szCs w:val="26"/>
        </w:rPr>
        <w:t>сприяють</w:t>
      </w:r>
      <w:proofErr w:type="spellEnd"/>
      <w:r w:rsidRPr="00052BD7">
        <w:rPr>
          <w:rFonts w:ascii="Times New Roman" w:hAnsi="Times New Roman" w:cs="Times New Roman"/>
          <w:sz w:val="26"/>
          <w:szCs w:val="26"/>
          <w:lang w:val="uk-UA"/>
        </w:rPr>
        <w:t xml:space="preserve"> організації </w:t>
      </w:r>
      <w:proofErr w:type="spellStart"/>
      <w:r w:rsidRPr="00052BD7">
        <w:rPr>
          <w:rFonts w:ascii="Times New Roman" w:hAnsi="Times New Roman" w:cs="Times New Roman"/>
          <w:sz w:val="26"/>
          <w:szCs w:val="26"/>
        </w:rPr>
        <w:t>надання</w:t>
      </w:r>
      <w:proofErr w:type="spellEnd"/>
      <w:r w:rsidRPr="00052B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2BD7">
        <w:rPr>
          <w:rFonts w:ascii="Times New Roman" w:hAnsi="Times New Roman" w:cs="Times New Roman"/>
          <w:sz w:val="26"/>
          <w:szCs w:val="26"/>
        </w:rPr>
        <w:t>платних</w:t>
      </w:r>
      <w:proofErr w:type="spellEnd"/>
      <w:r w:rsidRPr="00052B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2BD7">
        <w:rPr>
          <w:rFonts w:ascii="Times New Roman" w:hAnsi="Times New Roman" w:cs="Times New Roman"/>
          <w:sz w:val="26"/>
          <w:szCs w:val="26"/>
        </w:rPr>
        <w:t>медичних</w:t>
      </w:r>
      <w:proofErr w:type="spellEnd"/>
      <w:r w:rsidRPr="00052B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2BD7">
        <w:rPr>
          <w:rFonts w:ascii="Times New Roman" w:hAnsi="Times New Roman" w:cs="Times New Roman"/>
          <w:sz w:val="26"/>
          <w:szCs w:val="26"/>
        </w:rPr>
        <w:t>послуг</w:t>
      </w:r>
      <w:proofErr w:type="spellEnd"/>
      <w:r w:rsidRPr="00052BD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52BD7">
        <w:rPr>
          <w:rFonts w:ascii="Times New Roman" w:hAnsi="Times New Roman" w:cs="Times New Roman"/>
          <w:sz w:val="26"/>
          <w:szCs w:val="26"/>
        </w:rPr>
        <w:t>зокрема</w:t>
      </w:r>
      <w:proofErr w:type="spellEnd"/>
      <w:r w:rsidRPr="00052BD7">
        <w:rPr>
          <w:rFonts w:ascii="Times New Roman" w:hAnsi="Times New Roman" w:cs="Times New Roman"/>
          <w:sz w:val="26"/>
          <w:szCs w:val="26"/>
        </w:rPr>
        <w:t xml:space="preserve"> </w:t>
      </w:r>
      <w:r w:rsidRPr="00052BD7">
        <w:rPr>
          <w:rStyle w:val="ListLabel103"/>
          <w:sz w:val="26"/>
          <w:szCs w:val="26"/>
          <w:lang w:val="uk-UA"/>
        </w:rPr>
        <w:t xml:space="preserve">адміністративно – управлінський </w:t>
      </w:r>
      <w:r w:rsidRPr="00052BD7">
        <w:rPr>
          <w:rFonts w:ascii="Times New Roman" w:hAnsi="Times New Roman" w:cs="Times New Roman"/>
          <w:sz w:val="26"/>
          <w:szCs w:val="26"/>
        </w:rPr>
        <w:t xml:space="preserve">та </w:t>
      </w:r>
      <w:r w:rsidRPr="00052BD7">
        <w:rPr>
          <w:rFonts w:ascii="Times New Roman" w:hAnsi="Times New Roman" w:cs="Times New Roman"/>
          <w:sz w:val="26"/>
          <w:szCs w:val="26"/>
          <w:lang w:val="uk-UA"/>
        </w:rPr>
        <w:t xml:space="preserve">інший </w:t>
      </w:r>
      <w:r w:rsidRPr="00052BD7">
        <w:rPr>
          <w:rFonts w:ascii="Times New Roman" w:hAnsi="Times New Roman" w:cs="Times New Roman"/>
          <w:sz w:val="26"/>
          <w:szCs w:val="26"/>
        </w:rPr>
        <w:t xml:space="preserve">персонал; </w:t>
      </w:r>
    </w:p>
    <w:p w14:paraId="07E3A633" w14:textId="77777777" w:rsidR="00052BD7" w:rsidRPr="00052BD7" w:rsidRDefault="00052BD7" w:rsidP="00052BD7">
      <w:pPr>
        <w:numPr>
          <w:ilvl w:val="0"/>
          <w:numId w:val="6"/>
        </w:numPr>
        <w:spacing w:after="5" w:line="261" w:lineRule="auto"/>
        <w:ind w:right="309" w:firstLine="681"/>
        <w:rPr>
          <w:rFonts w:ascii="Times New Roman" w:hAnsi="Times New Roman" w:cs="Times New Roman"/>
          <w:sz w:val="26"/>
          <w:szCs w:val="26"/>
        </w:rPr>
      </w:pPr>
      <w:r w:rsidRPr="00052BD7">
        <w:rPr>
          <w:rFonts w:ascii="Times New Roman" w:hAnsi="Times New Roman" w:cs="Times New Roman"/>
          <w:sz w:val="26"/>
          <w:szCs w:val="26"/>
          <w:lang w:val="uk-UA"/>
        </w:rPr>
        <w:t xml:space="preserve">працівники, які </w:t>
      </w:r>
      <w:r w:rsidRPr="00052BD7">
        <w:rPr>
          <w:rFonts w:ascii="Times New Roman" w:hAnsi="Times New Roman" w:cs="Times New Roman"/>
          <w:sz w:val="26"/>
          <w:szCs w:val="26"/>
        </w:rPr>
        <w:t xml:space="preserve">прямо </w:t>
      </w:r>
      <w:proofErr w:type="spellStart"/>
      <w:r w:rsidRPr="00052BD7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052B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2BD7">
        <w:rPr>
          <w:rFonts w:ascii="Times New Roman" w:hAnsi="Times New Roman" w:cs="Times New Roman"/>
          <w:sz w:val="26"/>
          <w:szCs w:val="26"/>
        </w:rPr>
        <w:t>опосередковано</w:t>
      </w:r>
      <w:proofErr w:type="spellEnd"/>
      <w:r w:rsidRPr="00052B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2BD7">
        <w:rPr>
          <w:rFonts w:ascii="Times New Roman" w:hAnsi="Times New Roman" w:cs="Times New Roman"/>
          <w:sz w:val="26"/>
          <w:szCs w:val="26"/>
        </w:rPr>
        <w:t>приймають</w:t>
      </w:r>
      <w:proofErr w:type="spellEnd"/>
      <w:r w:rsidRPr="00052BD7">
        <w:rPr>
          <w:rFonts w:ascii="Times New Roman" w:hAnsi="Times New Roman" w:cs="Times New Roman"/>
          <w:sz w:val="26"/>
          <w:szCs w:val="26"/>
        </w:rPr>
        <w:t xml:space="preserve"> участь в </w:t>
      </w:r>
      <w:r w:rsidRPr="00052BD7">
        <w:rPr>
          <w:rFonts w:ascii="Times New Roman" w:hAnsi="Times New Roman" w:cs="Times New Roman"/>
          <w:sz w:val="26"/>
          <w:szCs w:val="26"/>
          <w:lang w:val="uk-UA"/>
        </w:rPr>
        <w:t xml:space="preserve">організації </w:t>
      </w:r>
      <w:r w:rsidRPr="00052BD7">
        <w:rPr>
          <w:rFonts w:ascii="Times New Roman" w:hAnsi="Times New Roman" w:cs="Times New Roman"/>
          <w:sz w:val="26"/>
          <w:szCs w:val="26"/>
        </w:rPr>
        <w:t>на</w:t>
      </w:r>
      <w:r w:rsidRPr="00052BD7">
        <w:rPr>
          <w:rFonts w:ascii="Times New Roman" w:hAnsi="Times New Roman" w:cs="Times New Roman"/>
          <w:sz w:val="26"/>
          <w:szCs w:val="26"/>
          <w:lang w:val="uk-UA"/>
        </w:rPr>
        <w:t>д</w:t>
      </w:r>
      <w:proofErr w:type="spellStart"/>
      <w:r w:rsidRPr="00052BD7">
        <w:rPr>
          <w:rFonts w:ascii="Times New Roman" w:hAnsi="Times New Roman" w:cs="Times New Roman"/>
          <w:sz w:val="26"/>
          <w:szCs w:val="26"/>
        </w:rPr>
        <w:t>ання</w:t>
      </w:r>
      <w:proofErr w:type="spellEnd"/>
      <w:r w:rsidRPr="00052B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2BD7">
        <w:rPr>
          <w:rFonts w:ascii="Times New Roman" w:hAnsi="Times New Roman" w:cs="Times New Roman"/>
          <w:sz w:val="26"/>
          <w:szCs w:val="26"/>
        </w:rPr>
        <w:t>платних</w:t>
      </w:r>
      <w:proofErr w:type="spellEnd"/>
      <w:r w:rsidRPr="00052B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2BD7">
        <w:rPr>
          <w:rFonts w:ascii="Times New Roman" w:hAnsi="Times New Roman" w:cs="Times New Roman"/>
          <w:sz w:val="26"/>
          <w:szCs w:val="26"/>
        </w:rPr>
        <w:t>медичних</w:t>
      </w:r>
      <w:proofErr w:type="spellEnd"/>
      <w:r w:rsidRPr="00052B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2BD7">
        <w:rPr>
          <w:rFonts w:ascii="Times New Roman" w:hAnsi="Times New Roman" w:cs="Times New Roman"/>
          <w:sz w:val="26"/>
          <w:szCs w:val="26"/>
        </w:rPr>
        <w:t>послуг</w:t>
      </w:r>
      <w:proofErr w:type="spellEnd"/>
      <w:r w:rsidRPr="00052BD7">
        <w:rPr>
          <w:rFonts w:ascii="Times New Roman" w:hAnsi="Times New Roman" w:cs="Times New Roman"/>
          <w:sz w:val="26"/>
          <w:szCs w:val="26"/>
        </w:rPr>
        <w:t>.</w:t>
      </w:r>
    </w:p>
    <w:p w14:paraId="436B9EA9" w14:textId="77777777" w:rsidR="00052BD7" w:rsidRPr="00052BD7" w:rsidRDefault="00052BD7" w:rsidP="00052BD7">
      <w:pPr>
        <w:spacing w:after="4" w:line="249" w:lineRule="auto"/>
        <w:ind w:right="388"/>
        <w:rPr>
          <w:rFonts w:ascii="Times New Roman" w:hAnsi="Times New Roman" w:cs="Times New Roman"/>
          <w:sz w:val="26"/>
          <w:szCs w:val="26"/>
          <w:lang w:val="uk-UA"/>
        </w:rPr>
      </w:pPr>
      <w:r w:rsidRPr="00052BD7">
        <w:rPr>
          <w:rFonts w:ascii="Times New Roman" w:hAnsi="Times New Roman" w:cs="Times New Roman"/>
          <w:sz w:val="26"/>
          <w:szCs w:val="26"/>
          <w:lang w:val="uk-UA"/>
        </w:rPr>
        <w:t xml:space="preserve">             4.3. Преміювання проводиться щоквартально.</w:t>
      </w:r>
    </w:p>
    <w:p w14:paraId="12B292B6" w14:textId="77777777" w:rsidR="00052BD7" w:rsidRPr="00052BD7" w:rsidRDefault="00052BD7" w:rsidP="00052BD7">
      <w:pPr>
        <w:spacing w:after="4" w:line="249" w:lineRule="auto"/>
        <w:ind w:right="388"/>
        <w:rPr>
          <w:rFonts w:ascii="Times New Roman" w:hAnsi="Times New Roman" w:cs="Times New Roman"/>
          <w:sz w:val="26"/>
          <w:szCs w:val="26"/>
          <w:lang w:val="uk-UA"/>
        </w:rPr>
      </w:pPr>
      <w:r w:rsidRPr="00052BD7">
        <w:rPr>
          <w:rFonts w:ascii="Times New Roman" w:hAnsi="Times New Roman" w:cs="Times New Roman"/>
          <w:sz w:val="26"/>
          <w:szCs w:val="26"/>
          <w:lang w:val="uk-UA"/>
        </w:rPr>
        <w:t xml:space="preserve">             4.4. Конкретні суми премії і розподіл відсоткових надбавок, що виділяються працівникам, визначаються тарифікаційною комісією  Підприємства, в залежності від обсягу наданих платних медичних послуг цими працівниками.</w:t>
      </w:r>
    </w:p>
    <w:p w14:paraId="67B3175F" w14:textId="77777777" w:rsidR="00052BD7" w:rsidRPr="00052BD7" w:rsidRDefault="00052BD7" w:rsidP="00052BD7">
      <w:pPr>
        <w:spacing w:after="4" w:line="249" w:lineRule="auto"/>
        <w:ind w:right="388"/>
        <w:rPr>
          <w:rFonts w:ascii="Times New Roman" w:hAnsi="Times New Roman" w:cs="Times New Roman"/>
          <w:sz w:val="26"/>
          <w:szCs w:val="26"/>
          <w:lang w:val="uk-UA"/>
        </w:rPr>
      </w:pPr>
      <w:r w:rsidRPr="00052BD7">
        <w:rPr>
          <w:rFonts w:ascii="Times New Roman" w:hAnsi="Times New Roman" w:cs="Times New Roman"/>
          <w:sz w:val="26"/>
          <w:szCs w:val="26"/>
          <w:lang w:val="uk-UA"/>
        </w:rPr>
        <w:t xml:space="preserve">              4.5.Тарифікаційна комісія має право </w:t>
      </w:r>
      <w:proofErr w:type="spellStart"/>
      <w:r w:rsidRPr="00052BD7">
        <w:rPr>
          <w:rFonts w:ascii="Times New Roman" w:hAnsi="Times New Roman" w:cs="Times New Roman"/>
          <w:sz w:val="26"/>
          <w:szCs w:val="26"/>
          <w:lang w:val="uk-UA"/>
        </w:rPr>
        <w:t>ко</w:t>
      </w:r>
      <w:r w:rsidRPr="00052BD7">
        <w:rPr>
          <w:rFonts w:ascii="Times New Roman" w:hAnsi="Times New Roman" w:cs="Times New Roman"/>
          <w:sz w:val="26"/>
          <w:szCs w:val="26"/>
        </w:rPr>
        <w:t>ригувати</w:t>
      </w:r>
      <w:proofErr w:type="spellEnd"/>
      <w:r w:rsidRPr="00052BD7">
        <w:rPr>
          <w:rFonts w:ascii="Times New Roman" w:hAnsi="Times New Roman" w:cs="Times New Roman"/>
          <w:sz w:val="26"/>
          <w:szCs w:val="26"/>
        </w:rPr>
        <w:t xml:space="preserve"> </w:t>
      </w:r>
      <w:r w:rsidRPr="00052BD7">
        <w:rPr>
          <w:rFonts w:ascii="Times New Roman" w:hAnsi="Times New Roman" w:cs="Times New Roman"/>
          <w:sz w:val="26"/>
          <w:szCs w:val="26"/>
          <w:lang w:val="uk-UA"/>
        </w:rPr>
        <w:t xml:space="preserve">розміри премії співробітникам при наявності даних </w:t>
      </w:r>
      <w:r w:rsidRPr="00052BD7">
        <w:rPr>
          <w:rFonts w:ascii="Times New Roman" w:hAnsi="Times New Roman" w:cs="Times New Roman"/>
          <w:sz w:val="26"/>
          <w:szCs w:val="26"/>
        </w:rPr>
        <w:t xml:space="preserve">про </w:t>
      </w:r>
      <w:proofErr w:type="spellStart"/>
      <w:r w:rsidRPr="00052BD7">
        <w:rPr>
          <w:rFonts w:ascii="Times New Roman" w:hAnsi="Times New Roman" w:cs="Times New Roman"/>
          <w:sz w:val="26"/>
          <w:szCs w:val="26"/>
        </w:rPr>
        <w:t>порушення</w:t>
      </w:r>
      <w:proofErr w:type="spellEnd"/>
      <w:r w:rsidRPr="00052B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2BD7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052BD7">
        <w:rPr>
          <w:rFonts w:ascii="Times New Roman" w:hAnsi="Times New Roman" w:cs="Times New Roman"/>
          <w:sz w:val="26"/>
          <w:szCs w:val="26"/>
        </w:rPr>
        <w:t xml:space="preserve"> </w:t>
      </w:r>
      <w:r w:rsidRPr="00052BD7">
        <w:rPr>
          <w:rFonts w:ascii="Times New Roman" w:hAnsi="Times New Roman" w:cs="Times New Roman"/>
          <w:sz w:val="26"/>
          <w:szCs w:val="26"/>
          <w:lang w:val="uk-UA"/>
        </w:rPr>
        <w:t>наданні до</w:t>
      </w:r>
      <w:proofErr w:type="spellStart"/>
      <w:r w:rsidRPr="00052BD7">
        <w:rPr>
          <w:rFonts w:ascii="Times New Roman" w:hAnsi="Times New Roman" w:cs="Times New Roman"/>
          <w:sz w:val="26"/>
          <w:szCs w:val="26"/>
        </w:rPr>
        <w:t>даткового</w:t>
      </w:r>
      <w:proofErr w:type="spellEnd"/>
      <w:r w:rsidRPr="00052B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2BD7">
        <w:rPr>
          <w:rFonts w:ascii="Times New Roman" w:hAnsi="Times New Roman" w:cs="Times New Roman"/>
          <w:sz w:val="26"/>
          <w:szCs w:val="26"/>
        </w:rPr>
        <w:t>обсягу</w:t>
      </w:r>
      <w:proofErr w:type="spellEnd"/>
      <w:r w:rsidRPr="00052B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2BD7">
        <w:rPr>
          <w:rFonts w:ascii="Times New Roman" w:hAnsi="Times New Roman" w:cs="Times New Roman"/>
          <w:sz w:val="26"/>
          <w:szCs w:val="26"/>
        </w:rPr>
        <w:t>платних</w:t>
      </w:r>
      <w:proofErr w:type="spellEnd"/>
      <w:r w:rsidRPr="00052B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2BD7">
        <w:rPr>
          <w:rFonts w:ascii="Times New Roman" w:hAnsi="Times New Roman" w:cs="Times New Roman"/>
          <w:sz w:val="26"/>
          <w:szCs w:val="26"/>
        </w:rPr>
        <w:t>медичних</w:t>
      </w:r>
      <w:proofErr w:type="spellEnd"/>
      <w:r w:rsidRPr="00052B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2BD7">
        <w:rPr>
          <w:rFonts w:ascii="Times New Roman" w:hAnsi="Times New Roman" w:cs="Times New Roman"/>
          <w:sz w:val="26"/>
          <w:szCs w:val="26"/>
        </w:rPr>
        <w:t>послут</w:t>
      </w:r>
      <w:proofErr w:type="spellEnd"/>
      <w:r w:rsidRPr="00052BD7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Pr="00052BD7">
        <w:rPr>
          <w:rFonts w:ascii="Times New Roman" w:hAnsi="Times New Roman" w:cs="Times New Roman"/>
          <w:sz w:val="26"/>
          <w:szCs w:val="26"/>
        </w:rPr>
        <w:t xml:space="preserve">не </w:t>
      </w:r>
      <w:proofErr w:type="spellStart"/>
      <w:r w:rsidRPr="00052BD7">
        <w:rPr>
          <w:rFonts w:ascii="Times New Roman" w:hAnsi="Times New Roman" w:cs="Times New Roman"/>
          <w:sz w:val="26"/>
          <w:szCs w:val="26"/>
        </w:rPr>
        <w:t>врахованих</w:t>
      </w:r>
      <w:proofErr w:type="spellEnd"/>
      <w:r w:rsidRPr="00052BD7">
        <w:rPr>
          <w:rFonts w:ascii="Times New Roman" w:hAnsi="Times New Roman" w:cs="Times New Roman"/>
          <w:sz w:val="26"/>
          <w:szCs w:val="26"/>
        </w:rPr>
        <w:t xml:space="preserve"> при</w:t>
      </w:r>
      <w:r w:rsidRPr="00052BD7">
        <w:rPr>
          <w:rFonts w:ascii="Times New Roman" w:hAnsi="Times New Roman" w:cs="Times New Roman"/>
          <w:sz w:val="26"/>
          <w:szCs w:val="26"/>
          <w:lang w:val="uk-UA"/>
        </w:rPr>
        <w:t xml:space="preserve"> розподілі премії.</w:t>
      </w:r>
    </w:p>
    <w:p w14:paraId="5C948DBF" w14:textId="77777777" w:rsidR="00052BD7" w:rsidRPr="00052BD7" w:rsidRDefault="00052BD7" w:rsidP="00052BD7">
      <w:pPr>
        <w:spacing w:after="4" w:line="249" w:lineRule="auto"/>
        <w:ind w:right="388"/>
        <w:rPr>
          <w:rFonts w:ascii="Times New Roman" w:hAnsi="Times New Roman" w:cs="Times New Roman"/>
          <w:sz w:val="26"/>
          <w:szCs w:val="26"/>
          <w:lang w:val="uk-UA"/>
        </w:rPr>
      </w:pPr>
      <w:r w:rsidRPr="00052BD7">
        <w:rPr>
          <w:rFonts w:ascii="Times New Roman" w:hAnsi="Times New Roman" w:cs="Times New Roman"/>
          <w:sz w:val="26"/>
          <w:szCs w:val="26"/>
          <w:lang w:val="uk-UA"/>
        </w:rPr>
        <w:t xml:space="preserve">              4.6. Премія і розподіл відсоткових надбавок працівникам що належать до </w:t>
      </w:r>
      <w:r w:rsidRPr="00052BD7">
        <w:rPr>
          <w:rStyle w:val="ListLabel103"/>
          <w:sz w:val="26"/>
          <w:szCs w:val="26"/>
          <w:lang w:val="uk-UA"/>
        </w:rPr>
        <w:t xml:space="preserve">адміністративно – управлінського та іншого персоналу розподіляються </w:t>
      </w:r>
      <w:r w:rsidRPr="00052BD7">
        <w:rPr>
          <w:rFonts w:ascii="Times New Roman" w:hAnsi="Times New Roman" w:cs="Times New Roman"/>
          <w:sz w:val="26"/>
          <w:szCs w:val="26"/>
          <w:lang w:val="uk-UA"/>
        </w:rPr>
        <w:t xml:space="preserve"> тарифікаційною комісією Підприємства.</w:t>
      </w:r>
    </w:p>
    <w:p w14:paraId="3475C31A" w14:textId="52F7A691" w:rsidR="00052BD7" w:rsidRPr="00052BD7" w:rsidRDefault="00052BD7" w:rsidP="00052BD7">
      <w:pPr>
        <w:spacing w:after="4" w:line="249" w:lineRule="auto"/>
        <w:ind w:right="388"/>
        <w:rPr>
          <w:rFonts w:ascii="Times New Roman" w:hAnsi="Times New Roman" w:cs="Times New Roman"/>
          <w:sz w:val="26"/>
          <w:szCs w:val="26"/>
          <w:lang w:val="uk-UA"/>
        </w:rPr>
      </w:pPr>
      <w:r w:rsidRPr="00052BD7">
        <w:rPr>
          <w:rFonts w:ascii="Times New Roman" w:hAnsi="Times New Roman" w:cs="Times New Roman"/>
          <w:sz w:val="26"/>
          <w:szCs w:val="26"/>
          <w:lang w:val="uk-UA"/>
        </w:rPr>
        <w:t xml:space="preserve">              4.7. За результатами засідання тарифікаційної комісії видається наказ директора Підприємства про преміювання працівників за рахунок коштів, отриманих від надання платних медичних послуг».</w:t>
      </w:r>
    </w:p>
    <w:p w14:paraId="3AA11450" w14:textId="77777777" w:rsidR="00052BD7" w:rsidRPr="00052BD7" w:rsidRDefault="00052BD7" w:rsidP="00F55E2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</w:p>
    <w:p w14:paraId="0CF1B516" w14:textId="4CD1B469" w:rsidR="003D3428" w:rsidRPr="00052BD7" w:rsidRDefault="00E9194B" w:rsidP="003D342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52BD7">
        <w:rPr>
          <w:rFonts w:ascii="Times New Roman" w:hAnsi="Times New Roman" w:cs="Times New Roman"/>
          <w:b/>
          <w:sz w:val="26"/>
          <w:szCs w:val="26"/>
          <w:lang w:val="uk-UA"/>
        </w:rPr>
        <w:t>ПОСТАНОВИЛИ</w:t>
      </w:r>
      <w:r w:rsidR="003D3428" w:rsidRPr="00052BD7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14:paraId="1D36F684" w14:textId="481BD55C" w:rsidR="00BA7F1A" w:rsidRPr="00052BD7" w:rsidRDefault="003D3428" w:rsidP="003D342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052BD7">
        <w:rPr>
          <w:rFonts w:ascii="Times New Roman" w:hAnsi="Times New Roman" w:cs="Times New Roman"/>
          <w:sz w:val="26"/>
          <w:szCs w:val="26"/>
          <w:lang w:val="uk-UA"/>
        </w:rPr>
        <w:t xml:space="preserve">              1.</w:t>
      </w:r>
      <w:r w:rsidR="00BA7F1A" w:rsidRPr="00052BD7">
        <w:rPr>
          <w:rFonts w:ascii="Times New Roman" w:hAnsi="Times New Roman" w:cs="Times New Roman"/>
          <w:sz w:val="26"/>
          <w:szCs w:val="26"/>
          <w:lang w:val="uk-UA"/>
        </w:rPr>
        <w:t>Зміни</w:t>
      </w:r>
      <w:r w:rsidR="00BA7F1A" w:rsidRPr="00052BD7">
        <w:rPr>
          <w:rFonts w:ascii="Times New Roman" w:hAnsi="Times New Roman"/>
          <w:sz w:val="26"/>
          <w:szCs w:val="26"/>
          <w:lang w:val="uk-UA"/>
        </w:rPr>
        <w:t xml:space="preserve"> до «Колективного договору</w:t>
      </w:r>
      <w:r w:rsidR="00BA7F1A" w:rsidRPr="00052BD7">
        <w:rPr>
          <w:rFonts w:ascii="Times New Roman" w:hAnsi="Times New Roman" w:cs="Times New Roman"/>
          <w:sz w:val="26"/>
          <w:szCs w:val="26"/>
          <w:lang w:val="uk-UA"/>
        </w:rPr>
        <w:t xml:space="preserve"> між Комунальним некомерційним підприємством «Центр первинної медико – санітарної допомоги міста Ізюм» Ізюмської міської ради</w:t>
      </w:r>
      <w:r w:rsidR="00BA7F1A" w:rsidRPr="00052BD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BA7F1A" w:rsidRPr="00052BD7">
        <w:rPr>
          <w:rFonts w:ascii="Times New Roman" w:hAnsi="Times New Roman" w:cs="Times New Roman"/>
          <w:sz w:val="26"/>
          <w:szCs w:val="26"/>
          <w:lang w:val="uk-UA"/>
        </w:rPr>
        <w:t>та трудовим колективом КНП «Центр первинної медико-санітарної допомоги міста Ізюм» Ізюмської міської ради на 2019 —</w:t>
      </w:r>
      <w:hyperlink r:id="rId12">
        <w:r w:rsidR="00BA7F1A" w:rsidRPr="00052BD7">
          <w:rPr>
            <w:rStyle w:val="ListLabel103"/>
            <w:sz w:val="26"/>
            <w:szCs w:val="26"/>
            <w:lang w:val="uk-UA"/>
          </w:rPr>
          <w:t xml:space="preserve"> 2023 роки</w:t>
        </w:r>
      </w:hyperlink>
      <w:r w:rsidR="00BA7F1A" w:rsidRPr="00052BD7">
        <w:rPr>
          <w:rStyle w:val="ListLabel103"/>
          <w:sz w:val="26"/>
          <w:szCs w:val="26"/>
          <w:lang w:val="uk-UA"/>
        </w:rPr>
        <w:t>,</w:t>
      </w:r>
      <w:r w:rsidR="00BA7F1A" w:rsidRPr="00052BD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A3E94" w:rsidRPr="00052BD7">
        <w:rPr>
          <w:rStyle w:val="ListLabel103"/>
          <w:sz w:val="26"/>
          <w:szCs w:val="26"/>
          <w:lang w:val="uk-UA"/>
        </w:rPr>
        <w:t>зареєстрованого за реєстраційним номером 4 від 27.09.2019 року</w:t>
      </w:r>
      <w:r w:rsidR="00BA7F1A" w:rsidRPr="00052BD7">
        <w:rPr>
          <w:rFonts w:ascii="Times New Roman" w:hAnsi="Times New Roman" w:cs="Times New Roman"/>
          <w:sz w:val="26"/>
          <w:szCs w:val="26"/>
          <w:lang w:val="uk-UA"/>
        </w:rPr>
        <w:t>, схвалити.</w:t>
      </w:r>
    </w:p>
    <w:p w14:paraId="62B6FC92" w14:textId="77777777" w:rsidR="0006223C" w:rsidRPr="00052BD7" w:rsidRDefault="00BA7F1A" w:rsidP="0006223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 w:rsidRPr="00052BD7">
        <w:rPr>
          <w:rFonts w:ascii="Times New Roman" w:hAnsi="Times New Roman" w:cs="Times New Roman"/>
          <w:sz w:val="26"/>
          <w:szCs w:val="26"/>
          <w:lang w:val="uk-UA"/>
        </w:rPr>
        <w:t>2.Голові профспілкового комітету Дрозд Ірині Миколаївні</w:t>
      </w:r>
      <w:r w:rsidR="0006223C" w:rsidRPr="00052BD7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14:paraId="2D1E80E3" w14:textId="5D136561" w:rsidR="00BA7F1A" w:rsidRPr="00052BD7" w:rsidRDefault="0006223C" w:rsidP="0006223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 w:rsidRPr="00052BD7">
        <w:rPr>
          <w:rFonts w:ascii="Times New Roman" w:hAnsi="Times New Roman" w:cs="Times New Roman"/>
          <w:sz w:val="26"/>
          <w:szCs w:val="26"/>
          <w:lang w:val="uk-UA"/>
        </w:rPr>
        <w:t>2.1</w:t>
      </w:r>
      <w:r w:rsidR="00052BD7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052BD7" w:rsidRPr="008331DA">
        <w:rPr>
          <w:rFonts w:ascii="Times New Roman" w:hAnsi="Times New Roman" w:cs="Times New Roman"/>
          <w:sz w:val="26"/>
          <w:szCs w:val="26"/>
          <w:lang w:val="uk-UA"/>
        </w:rPr>
        <w:t xml:space="preserve">До </w:t>
      </w:r>
      <w:r w:rsidR="00993B95">
        <w:rPr>
          <w:rFonts w:ascii="Times New Roman" w:hAnsi="Times New Roman" w:cs="Times New Roman"/>
          <w:sz w:val="26"/>
          <w:szCs w:val="26"/>
          <w:lang w:val="uk-UA"/>
        </w:rPr>
        <w:t>09</w:t>
      </w:r>
      <w:r w:rsidR="00052BD7" w:rsidRPr="008331D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54E91" w:rsidRPr="008331DA">
        <w:rPr>
          <w:rFonts w:ascii="Times New Roman" w:hAnsi="Times New Roman" w:cs="Times New Roman"/>
          <w:sz w:val="26"/>
          <w:szCs w:val="26"/>
          <w:lang w:val="uk-UA"/>
        </w:rPr>
        <w:t>жовтня</w:t>
      </w:r>
      <w:r w:rsidR="00052BD7" w:rsidRPr="008331DA">
        <w:rPr>
          <w:rFonts w:ascii="Times New Roman" w:hAnsi="Times New Roman" w:cs="Times New Roman"/>
          <w:sz w:val="26"/>
          <w:szCs w:val="26"/>
          <w:lang w:val="uk-UA"/>
        </w:rPr>
        <w:t xml:space="preserve"> 2020 </w:t>
      </w:r>
      <w:r w:rsidR="00052BD7">
        <w:rPr>
          <w:rFonts w:ascii="Times New Roman" w:hAnsi="Times New Roman" w:cs="Times New Roman"/>
          <w:sz w:val="26"/>
          <w:szCs w:val="26"/>
          <w:lang w:val="uk-UA"/>
        </w:rPr>
        <w:t>року п</w:t>
      </w:r>
      <w:r w:rsidR="00BA7F1A" w:rsidRPr="00052BD7">
        <w:rPr>
          <w:rFonts w:ascii="Times New Roman" w:hAnsi="Times New Roman" w:cs="Times New Roman"/>
          <w:sz w:val="26"/>
          <w:szCs w:val="26"/>
          <w:lang w:val="uk-UA"/>
        </w:rPr>
        <w:t xml:space="preserve">одати зміни до </w:t>
      </w:r>
      <w:r w:rsidRPr="00052BD7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BA7F1A" w:rsidRPr="00052BD7">
        <w:rPr>
          <w:rFonts w:ascii="Times New Roman" w:hAnsi="Times New Roman" w:cs="Times New Roman"/>
          <w:sz w:val="26"/>
          <w:szCs w:val="26"/>
          <w:lang w:val="uk-UA"/>
        </w:rPr>
        <w:t xml:space="preserve">Колективного договору на реєстрацію </w:t>
      </w:r>
      <w:r w:rsidRPr="00052BD7">
        <w:rPr>
          <w:rFonts w:ascii="Times New Roman" w:hAnsi="Times New Roman" w:cs="Times New Roman"/>
          <w:sz w:val="26"/>
          <w:szCs w:val="26"/>
          <w:lang w:val="uk-UA"/>
        </w:rPr>
        <w:t>до Управління соціального захисту населення Ізюмської міської ради.</w:t>
      </w:r>
    </w:p>
    <w:p w14:paraId="52A82FFE" w14:textId="2E1AE009" w:rsidR="0006223C" w:rsidRPr="00052BD7" w:rsidRDefault="0006223C" w:rsidP="0006223C">
      <w:pPr>
        <w:spacing w:after="0" w:line="240" w:lineRule="auto"/>
        <w:ind w:firstLine="709"/>
        <w:rPr>
          <w:rStyle w:val="ListLabel103"/>
          <w:sz w:val="26"/>
          <w:szCs w:val="26"/>
          <w:lang w:val="uk-UA"/>
        </w:rPr>
      </w:pPr>
      <w:r w:rsidRPr="00052BD7">
        <w:rPr>
          <w:rFonts w:ascii="Times New Roman" w:hAnsi="Times New Roman" w:cs="Times New Roman"/>
          <w:sz w:val="26"/>
          <w:szCs w:val="26"/>
          <w:lang w:val="uk-UA"/>
        </w:rPr>
        <w:t>2.2.При прийнятті працівників на роботу знайомити їх із змінами до Колективного договору між Комунальним некомерційним підприємством «Центр первинної медико – санітарної допомоги міста Ізюм» Ізюмської міської ради</w:t>
      </w:r>
      <w:r w:rsidRPr="00052BD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052BD7">
        <w:rPr>
          <w:rFonts w:ascii="Times New Roman" w:hAnsi="Times New Roman" w:cs="Times New Roman"/>
          <w:sz w:val="26"/>
          <w:szCs w:val="26"/>
          <w:lang w:val="uk-UA"/>
        </w:rPr>
        <w:t>та трудовим колективом КНП «Центр первинної медико-санітарної допомоги міста Ізюм» Ізюмської міської ради на 2019 —</w:t>
      </w:r>
      <w:hyperlink r:id="rId13">
        <w:r w:rsidRPr="00052BD7">
          <w:rPr>
            <w:rStyle w:val="ListLabel103"/>
            <w:sz w:val="26"/>
            <w:szCs w:val="26"/>
            <w:lang w:val="uk-UA"/>
          </w:rPr>
          <w:t xml:space="preserve"> 2023 роки</w:t>
        </w:r>
      </w:hyperlink>
      <w:r w:rsidRPr="00052BD7">
        <w:rPr>
          <w:rStyle w:val="ListLabel103"/>
          <w:sz w:val="26"/>
          <w:szCs w:val="26"/>
          <w:lang w:val="uk-UA"/>
        </w:rPr>
        <w:t>» під підпис.</w:t>
      </w:r>
    </w:p>
    <w:p w14:paraId="1809D85A" w14:textId="3F015385" w:rsidR="0006223C" w:rsidRPr="00993B95" w:rsidRDefault="0006223C" w:rsidP="0006223C">
      <w:pPr>
        <w:spacing w:after="0" w:line="240" w:lineRule="auto"/>
        <w:ind w:firstLine="709"/>
        <w:rPr>
          <w:rStyle w:val="ListLabel103"/>
          <w:sz w:val="26"/>
          <w:szCs w:val="26"/>
          <w:lang w:val="uk-UA"/>
        </w:rPr>
      </w:pPr>
      <w:r w:rsidRPr="00052BD7">
        <w:rPr>
          <w:rStyle w:val="ListLabel103"/>
          <w:sz w:val="26"/>
          <w:szCs w:val="26"/>
          <w:lang w:val="uk-UA"/>
        </w:rPr>
        <w:t>3.Дію змін до «Колективного договору</w:t>
      </w:r>
      <w:r w:rsidRPr="00052BD7">
        <w:rPr>
          <w:rFonts w:ascii="Times New Roman" w:hAnsi="Times New Roman" w:cs="Times New Roman"/>
          <w:sz w:val="26"/>
          <w:szCs w:val="26"/>
          <w:lang w:val="uk-UA"/>
        </w:rPr>
        <w:t xml:space="preserve"> між Комунальним некомерційним підприємством «Центр первинної медико – санітарної допомоги міста Ізюм» Ізюмської міської ради</w:t>
      </w:r>
      <w:r w:rsidRPr="00052BD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052BD7">
        <w:rPr>
          <w:rFonts w:ascii="Times New Roman" w:hAnsi="Times New Roman" w:cs="Times New Roman"/>
          <w:sz w:val="26"/>
          <w:szCs w:val="26"/>
          <w:lang w:val="uk-UA"/>
        </w:rPr>
        <w:t>та трудовим колективом КНП «Центр первинної медико-санітарної допомоги міста Ізюм» Ізюмської міської ради на 2019 —</w:t>
      </w:r>
      <w:hyperlink r:id="rId14">
        <w:r w:rsidRPr="00052BD7">
          <w:rPr>
            <w:rStyle w:val="ListLabel103"/>
            <w:sz w:val="26"/>
            <w:szCs w:val="26"/>
            <w:lang w:val="uk-UA"/>
          </w:rPr>
          <w:t xml:space="preserve"> 2023 роки</w:t>
        </w:r>
      </w:hyperlink>
      <w:r w:rsidRPr="00052BD7">
        <w:rPr>
          <w:rStyle w:val="ListLabel103"/>
          <w:sz w:val="26"/>
          <w:szCs w:val="26"/>
          <w:lang w:val="uk-UA"/>
        </w:rPr>
        <w:t xml:space="preserve">», зареєстрованого за реєстраційним номером 4 від 27.09.2019 року, </w:t>
      </w:r>
      <w:r w:rsidRPr="00993B95">
        <w:rPr>
          <w:rStyle w:val="ListLabel103"/>
          <w:sz w:val="26"/>
          <w:szCs w:val="26"/>
          <w:lang w:val="uk-UA"/>
        </w:rPr>
        <w:t xml:space="preserve">вважати </w:t>
      </w:r>
      <w:r w:rsidR="00993B95" w:rsidRPr="00993B95">
        <w:rPr>
          <w:rStyle w:val="ListLabel103"/>
          <w:sz w:val="26"/>
          <w:szCs w:val="26"/>
          <w:lang w:val="uk-UA"/>
        </w:rPr>
        <w:t xml:space="preserve">07 жовтня </w:t>
      </w:r>
      <w:r w:rsidRPr="00993B95">
        <w:rPr>
          <w:rStyle w:val="ListLabel103"/>
          <w:sz w:val="26"/>
          <w:szCs w:val="26"/>
          <w:lang w:val="uk-UA"/>
        </w:rPr>
        <w:t>2020 року.</w:t>
      </w:r>
    </w:p>
    <w:p w14:paraId="2A53BB1F" w14:textId="77777777" w:rsidR="003D3428" w:rsidRPr="00052BD7" w:rsidRDefault="003D3428" w:rsidP="003D342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  <w:lang w:val="uk-UA"/>
        </w:rPr>
      </w:pPr>
    </w:p>
    <w:p w14:paraId="693E6B1A" w14:textId="77777777" w:rsidR="003D3428" w:rsidRPr="00052BD7" w:rsidRDefault="003D3428" w:rsidP="003D342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052BD7">
        <w:rPr>
          <w:rFonts w:ascii="Times New Roman" w:hAnsi="Times New Roman" w:cs="Times New Roman"/>
          <w:b/>
          <w:bCs/>
          <w:sz w:val="26"/>
          <w:szCs w:val="26"/>
          <w:lang w:val="uk-UA"/>
        </w:rPr>
        <w:t>Голосували: одноголосно</w:t>
      </w:r>
      <w:r w:rsidRPr="00052BD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1A9FB24B" w14:textId="77777777" w:rsidR="003D3428" w:rsidRPr="00052BD7" w:rsidRDefault="003D3428" w:rsidP="003D342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14:paraId="1DEB2A00" w14:textId="77777777" w:rsidR="003D3428" w:rsidRPr="00052BD7" w:rsidRDefault="003D3428" w:rsidP="003D342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14:paraId="61B7012A" w14:textId="77777777" w:rsidR="003D3428" w:rsidRPr="00052BD7" w:rsidRDefault="003D3428" w:rsidP="003D342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052BD7">
        <w:rPr>
          <w:rFonts w:ascii="Times New Roman" w:hAnsi="Times New Roman" w:cs="Times New Roman"/>
          <w:sz w:val="26"/>
          <w:szCs w:val="26"/>
          <w:lang w:val="uk-UA"/>
        </w:rPr>
        <w:t xml:space="preserve">Голова зборів трудового колективу </w:t>
      </w:r>
    </w:p>
    <w:p w14:paraId="44B486D1" w14:textId="41CE32EB" w:rsidR="003D3428" w:rsidRPr="00052BD7" w:rsidRDefault="003D3428" w:rsidP="003D3428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052BD7">
        <w:rPr>
          <w:rFonts w:ascii="Times New Roman" w:hAnsi="Times New Roman" w:cs="Times New Roman"/>
          <w:sz w:val="26"/>
          <w:szCs w:val="26"/>
          <w:lang w:val="uk-UA"/>
        </w:rPr>
        <w:t xml:space="preserve">КНП  «ЦПМСД </w:t>
      </w:r>
      <w:proofErr w:type="spellStart"/>
      <w:r w:rsidRPr="00052BD7">
        <w:rPr>
          <w:rFonts w:ascii="Times New Roman" w:hAnsi="Times New Roman" w:cs="Times New Roman"/>
          <w:sz w:val="26"/>
          <w:szCs w:val="26"/>
          <w:lang w:val="uk-UA"/>
        </w:rPr>
        <w:t>м.Ізюм</w:t>
      </w:r>
      <w:proofErr w:type="spellEnd"/>
      <w:r w:rsidRPr="00052BD7">
        <w:rPr>
          <w:rFonts w:ascii="Times New Roman" w:hAnsi="Times New Roman" w:cs="Times New Roman"/>
          <w:sz w:val="26"/>
          <w:szCs w:val="26"/>
          <w:lang w:val="uk-UA"/>
        </w:rPr>
        <w:t xml:space="preserve">»                </w:t>
      </w:r>
      <w:r w:rsidR="003A3E94" w:rsidRPr="00052BD7">
        <w:rPr>
          <w:rFonts w:ascii="Times New Roman" w:hAnsi="Times New Roman" w:cs="Times New Roman"/>
          <w:sz w:val="26"/>
          <w:szCs w:val="26"/>
          <w:lang w:val="uk-UA"/>
        </w:rPr>
        <w:t xml:space="preserve">                  </w:t>
      </w:r>
      <w:r w:rsidRPr="00052BD7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Pr="00052BD7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                           </w:t>
      </w:r>
      <w:r w:rsidR="00A97998" w:rsidRPr="00052BD7">
        <w:rPr>
          <w:rFonts w:ascii="Times New Roman" w:hAnsi="Times New Roman" w:cs="Times New Roman"/>
          <w:sz w:val="26"/>
          <w:szCs w:val="26"/>
          <w:u w:val="single"/>
          <w:lang w:val="uk-UA"/>
        </w:rPr>
        <w:t>Ю.С.</w:t>
      </w:r>
      <w:proofErr w:type="spellStart"/>
      <w:r w:rsidR="00A97998" w:rsidRPr="00052BD7">
        <w:rPr>
          <w:rFonts w:ascii="Times New Roman" w:hAnsi="Times New Roman" w:cs="Times New Roman"/>
          <w:sz w:val="26"/>
          <w:szCs w:val="26"/>
          <w:u w:val="single"/>
          <w:lang w:val="uk-UA"/>
        </w:rPr>
        <w:t>Вродзинська</w:t>
      </w:r>
      <w:proofErr w:type="spellEnd"/>
    </w:p>
    <w:p w14:paraId="5CA4E29B" w14:textId="77777777" w:rsidR="003D3428" w:rsidRPr="00052BD7" w:rsidRDefault="003D3428" w:rsidP="003D342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14:paraId="6037AEF2" w14:textId="2135F3DE" w:rsidR="00A11343" w:rsidRPr="00052BD7" w:rsidRDefault="003D3428" w:rsidP="00052BD7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  <w:u w:val="single"/>
          <w:lang w:val="uk-UA"/>
        </w:rPr>
      </w:pPr>
      <w:r w:rsidRPr="00052BD7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Секретар зборів    </w:t>
      </w:r>
      <w:r w:rsidR="00912713" w:rsidRPr="00052BD7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</w:t>
      </w:r>
      <w:r w:rsidRPr="00052BD7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</w:t>
      </w:r>
      <w:r w:rsidR="00912713" w:rsidRPr="00052BD7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                      </w:t>
      </w:r>
      <w:r w:rsidR="0045327F" w:rsidRPr="00052BD7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  </w:t>
      </w:r>
      <w:r w:rsidR="00A97998" w:rsidRPr="00052BD7">
        <w:rPr>
          <w:rFonts w:ascii="Times New Roman" w:hAnsi="Times New Roman" w:cs="Times New Roman"/>
          <w:sz w:val="26"/>
          <w:szCs w:val="26"/>
          <w:u w:val="single"/>
          <w:lang w:val="uk-UA"/>
        </w:rPr>
        <w:t>А.М.Іванченко</w:t>
      </w:r>
      <w:r w:rsidR="0045327F" w:rsidRPr="00052BD7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      </w:t>
      </w:r>
      <w:r w:rsidRPr="00052BD7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                                                        </w:t>
      </w:r>
      <w:r w:rsidR="00A8148D" w:rsidRPr="00052BD7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</w:t>
      </w:r>
    </w:p>
    <w:sectPr w:rsidR="00A11343" w:rsidRPr="00052BD7" w:rsidSect="00F3718E">
      <w:footerReference w:type="default" r:id="rId15"/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FEEAF" w14:textId="77777777" w:rsidR="00AF243B" w:rsidRDefault="00AF243B" w:rsidP="00070A30">
      <w:pPr>
        <w:spacing w:after="0" w:line="240" w:lineRule="auto"/>
      </w:pPr>
      <w:r>
        <w:separator/>
      </w:r>
    </w:p>
  </w:endnote>
  <w:endnote w:type="continuationSeparator" w:id="0">
    <w:p w14:paraId="10E9F478" w14:textId="77777777" w:rsidR="00AF243B" w:rsidRDefault="00AF243B" w:rsidP="00070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592CC" w14:textId="76EA0C69" w:rsidR="00767BE2" w:rsidRDefault="00AF243B">
    <w:pPr>
      <w:pStyle w:val="1"/>
      <w:jc w:val="center"/>
    </w:pPr>
  </w:p>
  <w:p w14:paraId="549D7845" w14:textId="77777777" w:rsidR="00767BE2" w:rsidRDefault="00AF243B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DC09C" w14:textId="77777777" w:rsidR="00AF243B" w:rsidRDefault="00AF243B" w:rsidP="00070A30">
      <w:pPr>
        <w:spacing w:after="0" w:line="240" w:lineRule="auto"/>
      </w:pPr>
      <w:r>
        <w:separator/>
      </w:r>
    </w:p>
  </w:footnote>
  <w:footnote w:type="continuationSeparator" w:id="0">
    <w:p w14:paraId="551F2E63" w14:textId="77777777" w:rsidR="00AF243B" w:rsidRDefault="00AF243B" w:rsidP="00070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425C"/>
    <w:multiLevelType w:val="hybridMultilevel"/>
    <w:tmpl w:val="F82A2B40"/>
    <w:lvl w:ilvl="0" w:tplc="CCB6D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0203B2"/>
    <w:multiLevelType w:val="hybridMultilevel"/>
    <w:tmpl w:val="D7241A62"/>
    <w:lvl w:ilvl="0" w:tplc="0C4E4D5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56D0656"/>
    <w:multiLevelType w:val="hybridMultilevel"/>
    <w:tmpl w:val="659683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8527D"/>
    <w:multiLevelType w:val="multilevel"/>
    <w:tmpl w:val="8CD08F38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4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0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4E76CAB"/>
    <w:multiLevelType w:val="hybridMultilevel"/>
    <w:tmpl w:val="51C45074"/>
    <w:lvl w:ilvl="0" w:tplc="AAB8D9FC">
      <w:start w:val="4"/>
      <w:numFmt w:val="bullet"/>
      <w:lvlText w:val="-"/>
      <w:lvlJc w:val="left"/>
      <w:pPr>
        <w:ind w:left="69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>
    <w:nsid w:val="5BBF799B"/>
    <w:multiLevelType w:val="multilevel"/>
    <w:tmpl w:val="24089AFA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4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0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5DFB2934"/>
    <w:multiLevelType w:val="multilevel"/>
    <w:tmpl w:val="E3F4A5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2160"/>
      </w:pPr>
      <w:rPr>
        <w:rFonts w:hint="default"/>
      </w:rPr>
    </w:lvl>
  </w:abstractNum>
  <w:abstractNum w:abstractNumId="7">
    <w:nsid w:val="66BD2259"/>
    <w:multiLevelType w:val="hybridMultilevel"/>
    <w:tmpl w:val="CFACB6D4"/>
    <w:lvl w:ilvl="0" w:tplc="7C82F0E2">
      <w:start w:val="1"/>
      <w:numFmt w:val="bullet"/>
      <w:lvlText w:val="-"/>
      <w:lvlJc w:val="left"/>
      <w:pPr>
        <w:ind w:left="3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E48D7B6">
      <w:start w:val="1"/>
      <w:numFmt w:val="bullet"/>
      <w:lvlText w:val="o"/>
      <w:lvlJc w:val="left"/>
      <w:pPr>
        <w:ind w:left="17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4185902">
      <w:start w:val="1"/>
      <w:numFmt w:val="bullet"/>
      <w:lvlText w:val="▪"/>
      <w:lvlJc w:val="left"/>
      <w:pPr>
        <w:ind w:left="24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910EE8A">
      <w:start w:val="1"/>
      <w:numFmt w:val="bullet"/>
      <w:lvlText w:val="•"/>
      <w:lvlJc w:val="left"/>
      <w:pPr>
        <w:ind w:left="32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398F0BA">
      <w:start w:val="1"/>
      <w:numFmt w:val="bullet"/>
      <w:lvlText w:val="o"/>
      <w:lvlJc w:val="left"/>
      <w:pPr>
        <w:ind w:left="39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B1EDC76">
      <w:start w:val="1"/>
      <w:numFmt w:val="bullet"/>
      <w:lvlText w:val="▪"/>
      <w:lvlJc w:val="left"/>
      <w:pPr>
        <w:ind w:left="46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6E42934">
      <w:start w:val="1"/>
      <w:numFmt w:val="bullet"/>
      <w:lvlText w:val="•"/>
      <w:lvlJc w:val="left"/>
      <w:pPr>
        <w:ind w:left="53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EFC4E28">
      <w:start w:val="1"/>
      <w:numFmt w:val="bullet"/>
      <w:lvlText w:val="o"/>
      <w:lvlJc w:val="left"/>
      <w:pPr>
        <w:ind w:left="60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39E2436">
      <w:start w:val="1"/>
      <w:numFmt w:val="bullet"/>
      <w:lvlText w:val="▪"/>
      <w:lvlJc w:val="left"/>
      <w:pPr>
        <w:ind w:left="68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7BC803F2"/>
    <w:multiLevelType w:val="multilevel"/>
    <w:tmpl w:val="F830DEA0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13"/>
    <w:rsid w:val="0003772D"/>
    <w:rsid w:val="00052BD7"/>
    <w:rsid w:val="0006223C"/>
    <w:rsid w:val="00070A30"/>
    <w:rsid w:val="000C39EA"/>
    <w:rsid w:val="000D1DBA"/>
    <w:rsid w:val="000D35AC"/>
    <w:rsid w:val="00135FEE"/>
    <w:rsid w:val="00162A39"/>
    <w:rsid w:val="00186BCC"/>
    <w:rsid w:val="0026313C"/>
    <w:rsid w:val="00274D9F"/>
    <w:rsid w:val="002E0213"/>
    <w:rsid w:val="00312431"/>
    <w:rsid w:val="00367EFD"/>
    <w:rsid w:val="00385DCB"/>
    <w:rsid w:val="003A3E94"/>
    <w:rsid w:val="003D3428"/>
    <w:rsid w:val="00423A10"/>
    <w:rsid w:val="0043335F"/>
    <w:rsid w:val="0045327F"/>
    <w:rsid w:val="00512477"/>
    <w:rsid w:val="00525163"/>
    <w:rsid w:val="0054615D"/>
    <w:rsid w:val="00570C5A"/>
    <w:rsid w:val="005722A2"/>
    <w:rsid w:val="005C434A"/>
    <w:rsid w:val="005F73AF"/>
    <w:rsid w:val="00611AB3"/>
    <w:rsid w:val="00633CC6"/>
    <w:rsid w:val="006A2682"/>
    <w:rsid w:val="00714586"/>
    <w:rsid w:val="007B72E2"/>
    <w:rsid w:val="007E765E"/>
    <w:rsid w:val="007F4A23"/>
    <w:rsid w:val="008331DA"/>
    <w:rsid w:val="00860B94"/>
    <w:rsid w:val="00890389"/>
    <w:rsid w:val="008E101D"/>
    <w:rsid w:val="00912713"/>
    <w:rsid w:val="00993B95"/>
    <w:rsid w:val="009A712D"/>
    <w:rsid w:val="00A0365A"/>
    <w:rsid w:val="00A11343"/>
    <w:rsid w:val="00A54E91"/>
    <w:rsid w:val="00A63256"/>
    <w:rsid w:val="00A8148D"/>
    <w:rsid w:val="00A97998"/>
    <w:rsid w:val="00AA69DA"/>
    <w:rsid w:val="00AB0584"/>
    <w:rsid w:val="00AF243B"/>
    <w:rsid w:val="00B44641"/>
    <w:rsid w:val="00BA7F1A"/>
    <w:rsid w:val="00C8651E"/>
    <w:rsid w:val="00CB65B5"/>
    <w:rsid w:val="00D30681"/>
    <w:rsid w:val="00D920E2"/>
    <w:rsid w:val="00DD70C5"/>
    <w:rsid w:val="00E83F23"/>
    <w:rsid w:val="00E9194B"/>
    <w:rsid w:val="00EC5151"/>
    <w:rsid w:val="00F06503"/>
    <w:rsid w:val="00F5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E3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3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03">
    <w:name w:val="ListLabel 103"/>
    <w:qFormat/>
    <w:rsid w:val="00070A30"/>
    <w:rPr>
      <w:rFonts w:ascii="Times New Roman" w:hAnsi="Times New Roman" w:cs="Times New Roman"/>
      <w:sz w:val="28"/>
      <w:szCs w:val="28"/>
    </w:rPr>
  </w:style>
  <w:style w:type="paragraph" w:customStyle="1" w:styleId="1">
    <w:name w:val="Нижний колонтитул1"/>
    <w:basedOn w:val="a"/>
    <w:uiPriority w:val="99"/>
    <w:unhideWhenUsed/>
    <w:rsid w:val="00070A30"/>
    <w:pPr>
      <w:tabs>
        <w:tab w:val="center" w:pos="4677"/>
        <w:tab w:val="right" w:pos="9355"/>
      </w:tabs>
      <w:spacing w:after="0" w:line="240" w:lineRule="auto"/>
    </w:pPr>
  </w:style>
  <w:style w:type="table" w:styleId="a3">
    <w:name w:val="Table Grid"/>
    <w:basedOn w:val="a1"/>
    <w:uiPriority w:val="59"/>
    <w:rsid w:val="00070A3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hapkaDocumentu">
    <w:name w:val="Shapka Documentu"/>
    <w:basedOn w:val="a"/>
    <w:rsid w:val="00070A30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070A3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0A30"/>
    <w:rPr>
      <w:lang w:val="ru-RU"/>
    </w:rPr>
  </w:style>
  <w:style w:type="paragraph" w:styleId="a6">
    <w:name w:val="footer"/>
    <w:basedOn w:val="a"/>
    <w:link w:val="a7"/>
    <w:uiPriority w:val="99"/>
    <w:unhideWhenUsed/>
    <w:rsid w:val="00070A3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0A30"/>
    <w:rPr>
      <w:lang w:val="ru-RU"/>
    </w:rPr>
  </w:style>
  <w:style w:type="paragraph" w:styleId="a8">
    <w:name w:val="List Paragraph"/>
    <w:basedOn w:val="a"/>
    <w:uiPriority w:val="34"/>
    <w:qFormat/>
    <w:rsid w:val="00F55E2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B7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72E2"/>
    <w:rPr>
      <w:rFonts w:ascii="Segoe UI" w:hAnsi="Segoe UI" w:cs="Segoe UI"/>
      <w:sz w:val="18"/>
      <w:szCs w:val="18"/>
      <w:lang w:val="ru-RU"/>
    </w:rPr>
  </w:style>
  <w:style w:type="table" w:customStyle="1" w:styleId="TableGrid">
    <w:name w:val="TableGrid"/>
    <w:rsid w:val="00D920E2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3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03">
    <w:name w:val="ListLabel 103"/>
    <w:qFormat/>
    <w:rsid w:val="00070A30"/>
    <w:rPr>
      <w:rFonts w:ascii="Times New Roman" w:hAnsi="Times New Roman" w:cs="Times New Roman"/>
      <w:sz w:val="28"/>
      <w:szCs w:val="28"/>
    </w:rPr>
  </w:style>
  <w:style w:type="paragraph" w:customStyle="1" w:styleId="1">
    <w:name w:val="Нижний колонтитул1"/>
    <w:basedOn w:val="a"/>
    <w:uiPriority w:val="99"/>
    <w:unhideWhenUsed/>
    <w:rsid w:val="00070A30"/>
    <w:pPr>
      <w:tabs>
        <w:tab w:val="center" w:pos="4677"/>
        <w:tab w:val="right" w:pos="9355"/>
      </w:tabs>
      <w:spacing w:after="0" w:line="240" w:lineRule="auto"/>
    </w:pPr>
  </w:style>
  <w:style w:type="table" w:styleId="a3">
    <w:name w:val="Table Grid"/>
    <w:basedOn w:val="a1"/>
    <w:uiPriority w:val="59"/>
    <w:rsid w:val="00070A3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hapkaDocumentu">
    <w:name w:val="Shapka Documentu"/>
    <w:basedOn w:val="a"/>
    <w:rsid w:val="00070A30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070A3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0A30"/>
    <w:rPr>
      <w:lang w:val="ru-RU"/>
    </w:rPr>
  </w:style>
  <w:style w:type="paragraph" w:styleId="a6">
    <w:name w:val="footer"/>
    <w:basedOn w:val="a"/>
    <w:link w:val="a7"/>
    <w:uiPriority w:val="99"/>
    <w:unhideWhenUsed/>
    <w:rsid w:val="00070A3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0A30"/>
    <w:rPr>
      <w:lang w:val="ru-RU"/>
    </w:rPr>
  </w:style>
  <w:style w:type="paragraph" w:styleId="a8">
    <w:name w:val="List Paragraph"/>
    <w:basedOn w:val="a"/>
    <w:uiPriority w:val="34"/>
    <w:qFormat/>
    <w:rsid w:val="00F55E2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B7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72E2"/>
    <w:rPr>
      <w:rFonts w:ascii="Segoe UI" w:hAnsi="Segoe UI" w:cs="Segoe UI"/>
      <w:sz w:val="18"/>
      <w:szCs w:val="18"/>
      <w:lang w:val="ru-RU"/>
    </w:rPr>
  </w:style>
  <w:style w:type="table" w:customStyle="1" w:styleId="TableGrid">
    <w:name w:val="TableGrid"/>
    <w:rsid w:val="00D920E2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nlinecorrector.com.ua/&#1088;&#1086;&#1082;&#1091;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nlinecorrector.com.ua/&#1088;&#1086;&#1082;&#1091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nlinecorrector.com.ua/&#1088;&#1086;&#1082;&#1091;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onlinecorrector.com.ua/&#1088;&#1086;&#1082;&#1091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nlinecorrector.com.ua/&#1088;&#1086;&#1082;&#1091;" TargetMode="External"/><Relationship Id="rId14" Type="http://schemas.openxmlformats.org/officeDocument/2006/relationships/hyperlink" Target="http://onlinecorrector.com.ua/&#1088;&#1086;&#1082;&#109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AFE8F-889C-4F0B-8D51-2D3394F0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8</Pages>
  <Words>2153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Вродзинська</dc:creator>
  <cp:keywords/>
  <dc:description/>
  <cp:lastModifiedBy>Юра</cp:lastModifiedBy>
  <cp:revision>33</cp:revision>
  <cp:lastPrinted>2020-10-05T10:24:00Z</cp:lastPrinted>
  <dcterms:created xsi:type="dcterms:W3CDTF">2020-07-30T07:09:00Z</dcterms:created>
  <dcterms:modified xsi:type="dcterms:W3CDTF">2020-11-08T08:09:00Z</dcterms:modified>
</cp:coreProperties>
</file>